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302" w:lineRule="auto" w:before="87"/>
        <w:ind w:left="788" w:right="1337" w:firstLine="0"/>
        <w:jc w:val="left"/>
        <w:rPr>
          <w:rFonts w:ascii="Arial MT"/>
          <w:sz w:val="41"/>
        </w:rPr>
      </w:pPr>
      <w:r>
        <w:rPr>
          <w:rFonts w:ascii="Arial MT"/>
          <w:color w:val="B2B3B3"/>
          <w:sz w:val="41"/>
        </w:rPr>
        <w:t>One Year Full Time</w:t>
      </w:r>
      <w:r>
        <w:rPr>
          <w:rFonts w:ascii="Arial MT"/>
          <w:color w:val="B2B3B3"/>
          <w:spacing w:val="1"/>
          <w:sz w:val="41"/>
        </w:rPr>
        <w:t> </w:t>
      </w:r>
      <w:r>
        <w:rPr>
          <w:rFonts w:ascii="Arial MT"/>
          <w:color w:val="B2B3B3"/>
          <w:spacing w:val="-1"/>
          <w:w w:val="105"/>
          <w:sz w:val="41"/>
        </w:rPr>
        <w:t>Residential</w:t>
      </w:r>
      <w:r>
        <w:rPr>
          <w:rFonts w:ascii="Arial MT"/>
          <w:color w:val="B2B3B3"/>
          <w:spacing w:val="-25"/>
          <w:w w:val="105"/>
          <w:sz w:val="41"/>
        </w:rPr>
        <w:t> </w:t>
      </w:r>
      <w:r>
        <w:rPr>
          <w:rFonts w:ascii="Arial MT"/>
          <w:color w:val="B2B3B3"/>
          <w:spacing w:val="-1"/>
          <w:w w:val="105"/>
          <w:sz w:val="41"/>
        </w:rPr>
        <w:t>Program</w:t>
      </w:r>
    </w:p>
    <w:p>
      <w:pPr>
        <w:pStyle w:val="Heading1"/>
        <w:spacing w:line="894" w:lineRule="exact" w:before="328"/>
        <w:ind w:left="737"/>
      </w:pPr>
      <w:r>
        <w:rPr>
          <w:color w:val="FEFEFE"/>
        </w:rPr>
        <w:t>Post Graduate</w:t>
      </w:r>
      <w:r>
        <w:rPr>
          <w:color w:val="FEFEFE"/>
          <w:spacing w:val="1"/>
        </w:rPr>
        <w:t> </w:t>
      </w:r>
      <w:r>
        <w:rPr>
          <w:color w:val="FEFEFE"/>
        </w:rPr>
        <w:t>Program in</w:t>
      </w:r>
      <w:r>
        <w:rPr>
          <w:color w:val="FEFEFE"/>
          <w:spacing w:val="1"/>
        </w:rPr>
        <w:t> </w:t>
      </w:r>
      <w:r>
        <w:rPr>
          <w:color w:val="FEFEFE"/>
        </w:rPr>
        <w:t>Investments &amp;</w:t>
      </w:r>
      <w:r>
        <w:rPr>
          <w:color w:val="FEFEFE"/>
          <w:spacing w:val="1"/>
        </w:rPr>
        <w:t> </w:t>
      </w:r>
      <w:r>
        <w:rPr>
          <w:color w:val="FEFEFE"/>
        </w:rPr>
        <w:t>Securities</w:t>
      </w:r>
      <w:r>
        <w:rPr>
          <w:color w:val="FEFEFE"/>
          <w:spacing w:val="39"/>
        </w:rPr>
        <w:t> </w:t>
      </w:r>
      <w:r>
        <w:rPr>
          <w:color w:val="FEFEFE"/>
        </w:rPr>
        <w:t>Markets</w:t>
      </w:r>
    </w:p>
    <w:p>
      <w:pPr>
        <w:pStyle w:val="BodyText"/>
        <w:rPr>
          <w:rFonts w:ascii="Arial"/>
          <w:b/>
          <w:sz w:val="44"/>
        </w:rPr>
      </w:pPr>
      <w:r>
        <w:rPr/>
        <w:br w:type="column"/>
      </w:r>
      <w:r>
        <w:rPr>
          <w:rFonts w:ascii="Arial"/>
          <w:b/>
          <w:sz w:val="44"/>
        </w:rPr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spacing w:line="420" w:lineRule="exact" w:before="258"/>
        <w:ind w:left="838" w:right="904" w:hanging="102"/>
        <w:jc w:val="left"/>
        <w:rPr>
          <w:sz w:val="38"/>
        </w:rPr>
      </w:pPr>
      <w:r>
        <w:rPr>
          <w:color w:val="FEFEFE"/>
          <w:w w:val="90"/>
          <w:sz w:val="38"/>
        </w:rPr>
        <w:t>Last date</w:t>
      </w:r>
      <w:r>
        <w:rPr>
          <w:color w:val="FEFEFE"/>
          <w:spacing w:val="-101"/>
          <w:w w:val="90"/>
          <w:sz w:val="38"/>
        </w:rPr>
        <w:t> </w:t>
      </w:r>
      <w:r>
        <w:rPr>
          <w:color w:val="FEFEFE"/>
          <w:w w:val="90"/>
          <w:sz w:val="38"/>
        </w:rPr>
        <w:t>to</w:t>
      </w:r>
      <w:r>
        <w:rPr>
          <w:color w:val="FEFEFE"/>
          <w:spacing w:val="-11"/>
          <w:w w:val="90"/>
          <w:sz w:val="38"/>
        </w:rPr>
        <w:t> </w:t>
      </w:r>
      <w:r>
        <w:rPr>
          <w:color w:val="FEFEFE"/>
          <w:w w:val="90"/>
          <w:sz w:val="38"/>
        </w:rPr>
        <w:t>apply</w:t>
      </w:r>
    </w:p>
    <w:p>
      <w:pPr>
        <w:spacing w:after="0" w:line="420" w:lineRule="exact"/>
        <w:jc w:val="left"/>
        <w:rPr>
          <w:sz w:val="38"/>
        </w:rPr>
        <w:sectPr>
          <w:type w:val="continuous"/>
          <w:pgSz w:w="11910" w:h="16840"/>
          <w:pgMar w:top="1580" w:bottom="280" w:left="0" w:right="0"/>
          <w:cols w:num="2" w:equalWidth="0">
            <w:col w:w="7779" w:space="769"/>
            <w:col w:w="3362"/>
          </w:cols>
        </w:sectPr>
      </w:pPr>
    </w:p>
    <w:p>
      <w:pPr>
        <w:spacing w:before="183"/>
        <w:ind w:left="658" w:right="0" w:firstLine="0"/>
        <w:jc w:val="left"/>
        <w:rPr>
          <w:b/>
          <w:sz w:val="78"/>
        </w:rPr>
      </w:pPr>
      <w:r>
        <w:rPr>
          <w:b/>
          <w:color w:val="EA9114"/>
          <w:w w:val="110"/>
          <w:sz w:val="78"/>
        </w:rPr>
        <w:t>(PGPISM)</w:t>
      </w:r>
    </w:p>
    <w:p>
      <w:pPr>
        <w:spacing w:before="351"/>
        <w:ind w:left="351" w:right="0" w:firstLine="0"/>
        <w:jc w:val="left"/>
        <w:rPr>
          <w:b/>
          <w:sz w:val="53"/>
        </w:rPr>
      </w:pPr>
      <w:r>
        <w:rPr/>
        <w:br w:type="column"/>
      </w:r>
      <w:r>
        <w:rPr>
          <w:b/>
          <w:color w:val="D9DADA"/>
          <w:w w:val="105"/>
          <w:sz w:val="53"/>
        </w:rPr>
        <w:t>2024-25</w:t>
      </w:r>
    </w:p>
    <w:p>
      <w:pPr>
        <w:spacing w:line="235" w:lineRule="auto" w:before="94"/>
        <w:ind w:left="1075" w:right="71" w:hanging="418"/>
        <w:jc w:val="left"/>
        <w:rPr>
          <w:rFonts w:ascii="Arial"/>
          <w:b/>
          <w:sz w:val="44"/>
        </w:rPr>
      </w:pPr>
      <w:r>
        <w:rPr/>
        <w:br w:type="column"/>
      </w:r>
      <w:r>
        <w:rPr>
          <w:rFonts w:ascii="Arial"/>
          <w:b/>
          <w:color w:val="FEFEFE"/>
          <w:w w:val="95"/>
          <w:sz w:val="44"/>
        </w:rPr>
        <w:t>01st</w:t>
      </w:r>
      <w:r>
        <w:rPr>
          <w:rFonts w:ascii="Arial"/>
          <w:b/>
          <w:color w:val="FEFEFE"/>
          <w:spacing w:val="3"/>
          <w:w w:val="95"/>
          <w:sz w:val="44"/>
        </w:rPr>
        <w:t> </w:t>
      </w:r>
      <w:r>
        <w:rPr>
          <w:rFonts w:ascii="Arial"/>
          <w:b/>
          <w:color w:val="FEFEFE"/>
          <w:w w:val="95"/>
          <w:sz w:val="44"/>
        </w:rPr>
        <w:t>May</w:t>
      </w:r>
      <w:r>
        <w:rPr>
          <w:rFonts w:ascii="Arial"/>
          <w:b/>
          <w:color w:val="FEFEFE"/>
          <w:spacing w:val="-113"/>
          <w:w w:val="95"/>
          <w:sz w:val="44"/>
        </w:rPr>
        <w:t> </w:t>
      </w:r>
      <w:r>
        <w:rPr>
          <w:rFonts w:ascii="Arial"/>
          <w:b/>
          <w:color w:val="FEFEFE"/>
          <w:sz w:val="44"/>
        </w:rPr>
        <w:t>2024</w:t>
      </w:r>
    </w:p>
    <w:p>
      <w:pPr>
        <w:spacing w:after="0" w:line="235" w:lineRule="auto"/>
        <w:jc w:val="left"/>
        <w:rPr>
          <w:rFonts w:ascii="Arial"/>
          <w:sz w:val="44"/>
        </w:rPr>
        <w:sectPr>
          <w:type w:val="continuous"/>
          <w:pgSz w:w="11910" w:h="16840"/>
          <w:pgMar w:top="1580" w:bottom="280" w:left="0" w:right="0"/>
          <w:cols w:num="3" w:equalWidth="0">
            <w:col w:w="4321" w:space="40"/>
            <w:col w:w="2561" w:space="1532"/>
            <w:col w:w="3456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group style="position:absolute;margin-left:.000600pt;margin-top:-.000029pt;width:595.3pt;height:841.9pt;mso-position-horizontal-relative:page;mso-position-vertical-relative:page;z-index:-16062464" coordorigin="0,0" coordsize="11906,16838">
            <v:shape style="position:absolute;left:0;top:0;width:11906;height:16838" type="#_x0000_t75" stroked="false">
              <v:imagedata r:id="rId5" o:title=""/>
            </v:shape>
            <v:shape style="position:absolute;left:0;top:0;width:11906;height:16433" type="#_x0000_t75" stroked="false">
              <v:imagedata r:id="rId6" o:title=""/>
            </v:shape>
            <v:shape style="position:absolute;left:5436;top:0;width:6470;height:6351" coordorigin="5436,0" coordsize="6470,6351" path="m11905,0l5436,0,11905,6351,11905,0xe" filled="true" fillcolor="#361975" stroked="false">
              <v:path arrowok="t"/>
              <v:fill type="solid"/>
            </v:shape>
            <v:shape style="position:absolute;left:1271;top:0;width:10635;height:6160" type="#_x0000_t75" stroked="false">
              <v:imagedata r:id="rId7" o:title=""/>
            </v:shape>
            <v:shape style="position:absolute;left:0;top:0;width:11906;height:14000" type="#_x0000_t75" stroked="false">
              <v:imagedata r:id="rId8" o:title=""/>
            </v:shape>
            <v:shape style="position:absolute;left:9902;top:0;width:2003;height:1304" coordorigin="9902,0" coordsize="2003,1304" path="m11905,0l9902,0,11905,1303,11905,0xe" filled="true" fillcolor="#6f2f62" stroked="false">
              <v:path arrowok="t"/>
              <v:fill type="solid"/>
            </v:shape>
            <v:shape style="position:absolute;left:10643;top:2188;width:1262;height:2421" coordorigin="10644,2189" coordsize="1262,2421" path="m11905,2189l10644,3434,10678,3469,11834,4610,11905,4540,11905,2189xe" filled="true" fillcolor="#2e0956" stroked="false">
              <v:path arrowok="t"/>
              <v:fill type="solid"/>
            </v:shape>
            <v:shape style="position:absolute;left:4386;top:0;width:7519;height:7368" coordorigin="4387,0" coordsize="7519,7368" path="m11905,0l7362,0,4387,2927,9115,7367,11905,4595,11905,0xe" filled="true" fillcolor="#211b1e" stroked="false">
              <v:path arrowok="t"/>
              <v:fill type="solid"/>
            </v:shape>
            <v:shape style="position:absolute;left:4386;top:0;width:7519;height:5722" type="#_x0000_t75" stroked="false">
              <v:imagedata r:id="rId9" o:title=""/>
            </v:shape>
            <v:shape style="position:absolute;left:11303;top:976;width:602;height:4217" type="#_x0000_t75" stroked="false">
              <v:imagedata r:id="rId10" o:title=""/>
            </v:shape>
            <v:shape style="position:absolute;left:7916;top:2785;width:1809;height:1514" coordorigin="7917,2786" coordsize="1809,1514" path="m8040,3010l7984,3010,7984,2950,7972,2950,7972,3010,7917,3010,7917,3136,7972,3136,7972,3370,7984,3370,7984,3136,8040,3136,8040,3010xm8377,3256l8321,3256,8321,3142,8309,3142,8309,3256,8254,3256,8254,3644,8309,3644,8309,3916,8321,3916,8321,3644,8377,3644,8377,3256xm8545,3066l8490,3066,8490,2786,8478,2786,8478,3066,8422,3066,8422,3278,8478,3278,8478,3426,8490,3426,8490,3278,8545,3278,8545,3066xm9725,3612l9669,3612,9669,3454,9657,3454,9657,3612,9602,3612,9602,3994,9657,3994,9657,4300,9669,4300,9669,3994,9725,3994,9725,3612xe" filled="true" fillcolor="#06bd09" stroked="false">
              <v:path arrowok="t"/>
              <v:fill opacity="32768f" type="solid"/>
            </v:shape>
            <v:shape style="position:absolute;left:8590;top:2651;width:124;height:652" coordorigin="8591,2652" coordsize="124,652" path="m8714,2988l8658,2988,8658,2652,8646,2652,8646,2988,8591,2988,8591,3100,8646,3100,8646,3304,8658,3304,8658,3100,8714,3100,8714,2988xe" filled="true" fillcolor="#e31e24" stroked="false">
              <v:path arrowok="t"/>
              <v:fill opacity="32768f" type="solid"/>
            </v:shape>
            <v:shape style="position:absolute;left:8759;top:2167;width:461;height:1151" coordorigin="8759,2168" coordsize="461,1151" path="m8882,2758l8827,2758,8827,2524,8815,2524,8815,2758,8759,2758,8759,2884,8815,2884,8815,2978,8827,2978,8827,2884,8882,2884,8882,2758xm9051,2448l8995,2448,8995,2168,8983,2168,8983,2448,8928,2448,8928,3012,8983,3012,8983,3134,8995,3134,8995,3012,9051,3012,9051,2448xm9219,3055l9164,3055,9164,2918,9152,2918,9152,3055,9096,3055,9096,3181,9152,3181,9152,3318,9164,3318,9164,3181,9219,3181,9219,3055xe" filled="true" fillcolor="#06bd09" stroked="false">
              <v:path arrowok="t"/>
              <v:fill opacity="32768f" type="solid"/>
            </v:shape>
            <v:shape style="position:absolute;left:9264;top:3265;width:124;height:225" type="#_x0000_t75" stroked="false">
              <v:imagedata r:id="rId11" o:title=""/>
            </v:shape>
            <v:shape style="position:absolute;left:9433;top:3313;width:124;height:458" coordorigin="9433,3314" coordsize="124,458" path="m9556,3374l9501,3374,9501,3314,9489,3314,9489,3374,9433,3374,9433,3594,9489,3594,9489,3772,9501,3772,9501,3594,9556,3594,9556,3374xe" filled="true" fillcolor="#06bd09" stroked="false">
              <v:path arrowok="t"/>
              <v:fill opacity="32768f" type="solid"/>
            </v:shape>
            <v:shape style="position:absolute;left:9770;top:3508;width:124;height:225" type="#_x0000_t75" stroked="false">
              <v:imagedata r:id="rId12" o:title=""/>
            </v:shape>
            <v:shape style="position:absolute;left:9938;top:2777;width:292;height:816" coordorigin="9939,2778" coordsize="292,816" path="m10062,3284l10006,3284,10006,3100,9994,3100,9994,3284,9939,3284,9939,3410,9994,3410,9994,3594,10006,3594,10006,3410,10062,3410,10062,3284xm10230,2906l10175,2906,10175,2778,10163,2778,10163,2906,10107,2906,10107,3238,10163,3238,10163,3366,10175,3366,10175,3238,10230,3238,10230,2906xe" filled="true" fillcolor="#06bd09" stroked="false">
              <v:path arrowok="t"/>
              <v:fill opacity="32768f" type="solid"/>
            </v:shape>
            <v:shape style="position:absolute;left:10275;top:2591;width:124;height:652" coordorigin="10276,2592" coordsize="124,652" path="m10399,2816l10343,2816,10343,2592,10331,2592,10331,2816,10276,2816,10276,3020,10331,3020,10331,3244,10343,3244,10343,3020,10399,3020,10399,2816xe" filled="true" fillcolor="#e31e24" stroked="false">
              <v:path arrowok="t"/>
              <v:fill opacity="32768f" type="solid"/>
            </v:shape>
            <v:shape style="position:absolute;left:10444;top:1583;width:798;height:1508" coordorigin="10444,1584" coordsize="798,1508" path="m10567,2378l10512,2378,10512,2126,10500,2126,10500,2378,10444,2378,10444,2842,10500,2842,10500,3092,10512,3092,10512,2842,10567,2842,10567,2378xm10736,2264l10680,2264,10680,2190,10668,2190,10668,2264,10613,2264,10613,2520,10668,2520,10668,2594,10680,2594,10680,2520,10736,2520,10736,2264xm10904,2144l10849,2144,10849,1584,10837,1584,10837,2144,10781,2144,10781,2270,10837,2270,10837,2410,10849,2410,10849,2270,10904,2270,10904,2144xm11073,2392l11017,2392,11017,2252,11005,2252,11005,2392,10950,2392,10950,2518,11005,2518,11005,2658,11017,2658,11017,2518,11073,2518,11073,2392xm11241,2700l11186,2700,11186,2512,11174,2512,11174,2700,11118,2700,11118,2826,11174,2826,11174,3014,11186,3014,11186,2826,11241,2826,11241,2700xe" filled="true" fillcolor="#06bd09" stroked="false">
              <v:path arrowok="t"/>
              <v:fill opacity="32768f" type="solid"/>
            </v:shape>
            <v:shape style="position:absolute;left:11286;top:2857;width:124;height:207" type="#_x0000_t75" stroked="false">
              <v:imagedata r:id="rId13" o:title=""/>
            </v:shape>
            <v:shape style="position:absolute;left:11455;top:1869;width:292;height:1350" coordorigin="11455,1870" coordsize="292,1350" path="m11578,2444l11523,2444,11523,2378,11511,2378,11511,2444,11455,2444,11455,2880,11511,2880,11511,3220,11523,3220,11523,2880,11578,2880,11578,2444xm11747,2072l11691,2072,11691,1870,11679,1870,11679,2072,11624,2072,11624,2508,11679,2508,11679,2712,11691,2712,11691,2508,11747,2508,11747,2072xe" filled="true" fillcolor="#06bd09" stroked="false">
              <v:path arrowok="t"/>
              <v:fill opacity="32768f" type="solid"/>
            </v:shape>
            <v:shape style="position:absolute;left:8085;top:1736;width:3821;height:1730" coordorigin="8085,1736" coordsize="3821,1730" path="m8208,2770l8153,2770,8153,2596,8141,2596,8141,2770,8085,2770,8085,2930,8141,2930,8141,3466,8153,3466,8153,2930,8208,2930,8208,2770xm11905,1961l11860,1961,11860,1736,11848,1736,11848,1961,11792,1961,11792,2087,11848,2087,11848,2128,11860,2128,11860,2087,11905,2087,11905,1961xe" filled="true" fillcolor="#e31e24" stroked="false">
              <v:path arrowok="t"/>
              <v:fill opacity="32768f" type="solid"/>
            </v:shape>
            <v:shape style="position:absolute;left:5850;top:4147;width:124;height:271" type="#_x0000_t75" stroked="false">
              <v:imagedata r:id="rId14" o:title=""/>
            </v:shape>
            <v:shape style="position:absolute;left:6019;top:4083;width:124;height:406" coordorigin="6019,4084" coordsize="124,406" path="m6143,4224l6087,4224,6087,4084,6075,4084,6075,4224,6019,4224,6019,4350,6075,4350,6075,4490,6087,4490,6087,4350,6143,4350,6143,4224xe" filled="true" fillcolor="#e31e24" stroked="false">
              <v:path arrowok="t"/>
              <v:fill opacity="32768f" type="solid"/>
            </v:shape>
            <v:shape style="position:absolute;left:6187;top:2953;width:798;height:1508" coordorigin="6188,2954" coordsize="798,1508" path="m6311,3746l6256,3746,6256,3496,6243,3496,6243,3746,6188,3746,6188,4210,6243,4210,6243,4462,6256,4462,6256,4210,6311,4210,6311,3746xm6480,3634l6424,3634,6424,3558,6412,3558,6412,3634,6356,3634,6356,3890,6412,3890,6412,3964,6424,3964,6424,3890,6480,3890,6480,3634xm6648,3514l6593,3514,6593,2954,6580,2954,6580,3514,6525,3514,6525,3640,6580,3640,6580,3780,6593,3780,6593,3640,6648,3640,6648,3514xm6817,3762l6761,3762,6761,3622,6749,3622,6749,3762,6693,3762,6693,3888,6749,3888,6749,4028,6761,4028,6761,3888,6817,3888,6817,3762xm6985,4070l6930,4070,6930,3882,6917,3882,6917,4070,6862,4070,6862,4196,6917,4196,6917,4384,6930,4384,6930,4196,6985,4196,6985,4070xe" filled="true" fillcolor="#06bd09" stroked="false">
              <v:path arrowok="t"/>
              <v:fill opacity="32768f" type="solid"/>
            </v:shape>
            <v:shape style="position:absolute;left:7030;top:4226;width:124;height:207" type="#_x0000_t75" stroked="false">
              <v:imagedata r:id="rId15" o:title=""/>
            </v:shape>
            <v:shape style="position:absolute;left:7198;top:3239;width:292;height:1350" coordorigin="7199,3240" coordsize="292,1350" path="m7322,3814l7267,3814,7267,3748,7254,3748,7254,3814,7199,3814,7199,4250,7254,4250,7254,4590,7267,4590,7267,4250,7322,4250,7322,3814xm7491,3442l7435,3442,7435,3240,7423,3240,7423,3442,7367,3442,7367,3878,7423,3878,7423,4082,7435,4082,7435,3878,7491,3878,7491,3442xe" filled="true" fillcolor="#06bd09" stroked="false">
              <v:path arrowok="t"/>
              <v:fill opacity="32768f" type="solid"/>
            </v:shape>
            <v:shape style="position:absolute;left:7535;top:2895;width:124;height:812" coordorigin="7536,2896" coordsize="124,812" path="m7659,3362l7604,3362,7604,2896,7591,2896,7591,3362,7536,3362,7536,3624,7591,3624,7591,3708,7604,3708,7604,3624,7659,3624,7659,3362xe" filled="true" fillcolor="#e31e24" stroked="false">
              <v:path arrowok="t"/>
              <v:fill opacity="32768f" type="solid"/>
            </v:shape>
            <v:shape style="position:absolute;left:7704;top:2573;width:124;height:892" coordorigin="7704,2574" coordsize="124,892" path="m7828,2818l7772,2818,7772,2574,7760,2574,7760,2818,7704,2818,7704,3320,7760,3320,7760,3466,7772,3466,7772,3320,7828,3320,7828,2818xe" filled="true" fillcolor="#06bd09" stroked="false">
              <v:path arrowok="t"/>
              <v:fill opacity="32768f" type="solid"/>
            </v:shape>
            <v:shape style="position:absolute;left:7069;top:5386;width:3917;height:1982" coordorigin="7070,5386" coordsize="3917,1982" path="m10986,5386l7070,5386,7070,5447,9115,7367,10986,5509,10986,5386xe" filled="true" fillcolor="#9b651f" stroked="false">
              <v:path arrowok="t"/>
              <v:fill type="solid"/>
            </v:shape>
            <v:shape style="position:absolute;left:7613;top:5957;width:2921;height:1410" coordorigin="7614,5958" coordsize="2921,1410" path="m10534,5958l7614,5958,9115,7367,10534,5958xe" filled="true" fillcolor="#6e4714" stroked="false">
              <v:path arrowok="t"/>
              <v:fill type="solid"/>
            </v:shape>
            <v:shape style="position:absolute;left:0;top:5499;width:11906;height:11339" coordorigin="0,5499" coordsize="11906,11339" path="m11020,5499l0,16512,0,16838,11905,16838,11905,6372,11020,5499xe" filled="true" fillcolor="#110f50" stroked="false">
              <v:path arrowok="t"/>
              <v:fill type="solid"/>
            </v:shape>
            <v:shape style="position:absolute;left:1862;top:0;width:5545;height:2773" coordorigin="1862,0" coordsize="5545,2773" path="m7407,0l1862,0,4634,2772,7407,0xe" filled="true" fillcolor="#1f1364" stroked="false">
              <v:path arrowok="t"/>
              <v:fill type="solid"/>
            </v:shape>
            <v:shape style="position:absolute;left:0;top:0;width:7545;height:7624" type="#_x0000_t75" stroked="false">
              <v:imagedata r:id="rId16" o:title=""/>
            </v:shape>
            <v:shape style="position:absolute;left:0;top:10057;width:11906;height:6779" coordorigin="0,10057" coordsize="11906,6779" path="m6455,10057l0,16512,0,16836,11905,16756,11905,15508,6455,10057xe" filled="true" fillcolor="#161056" stroked="false">
              <v:path arrowok="t"/>
              <v:fill type="solid"/>
            </v:shape>
            <v:shape style="position:absolute;left:779;top:5717;width:5309;height:646" type="#_x0000_t75" stroked="false">
              <v:imagedata r:id="rId17" o:title=""/>
            </v:shape>
            <v:shape style="position:absolute;left:771;top:6607;width:4088;height:816" type="#_x0000_t75" stroked="false">
              <v:imagedata r:id="rId18" o:title=""/>
            </v:shape>
            <v:shape style="position:absolute;left:780;top:7529;width:5340;height:619" type="#_x0000_t75" stroked="false">
              <v:imagedata r:id="rId19" o:title=""/>
            </v:shape>
            <v:shape style="position:absolute;left:779;top:8397;width:6971;height:646" type="#_x0000_t75" stroked="false">
              <v:imagedata r:id="rId20" o:title=""/>
            </v:shape>
            <v:shape style="position:absolute;left:715;top:9414;width:3547;height:742" type="#_x0000_t75" stroked="false">
              <v:imagedata r:id="rId21" o:title=""/>
            </v:shape>
            <v:shape style="position:absolute;left:759;top:4081;width:3924;height:1084" type="#_x0000_t75" stroked="false">
              <v:imagedata r:id="rId22" o:title=""/>
            </v:shape>
            <v:shape style="position:absolute;left:4431;top:9409;width:3242;height:795" type="#_x0000_t75" stroked="false">
              <v:imagedata r:id="rId23" o:title=""/>
            </v:shape>
            <v:shape style="position:absolute;left:4467;top:9445;width:3169;height:723" type="#_x0000_t75" stroked="false">
              <v:imagedata r:id="rId24" o:title=""/>
            </v:shape>
            <v:shape style="position:absolute;left:8673;top:7856;width:2665;height:2665" coordorigin="8674,7856" coordsize="2665,2665" path="m10006,7856l9931,7858,9856,7864,9783,7875,9711,7889,9640,7907,9571,7929,9504,7954,9439,7983,9375,8015,9313,8050,9254,8089,9197,8130,9142,8175,9089,8222,9039,8272,8992,8324,8948,8379,8906,8436,8868,8496,8832,8557,8800,8621,8772,8686,8746,8754,8725,8823,8707,8893,8692,8965,8682,9038,8676,9113,8674,9189,8676,9264,8682,9339,8692,9412,8707,9484,8725,9554,8746,9623,8772,9691,8800,9756,8832,9820,8868,9881,8906,9941,8948,9998,8992,10053,9039,10105,9089,10155,9142,10203,9197,10247,9254,10288,9313,10327,9375,10362,9439,10394,9504,10423,9571,10448,9640,10470,9711,10488,9783,10502,9856,10513,9931,10519,10006,10521,10082,10519,10156,10513,10230,10502,10302,10488,10372,10470,10441,10448,10508,10423,10574,10394,10637,10362,10699,10327,10758,10288,10816,10247,10871,10203,10923,10155,10973,10105,11020,10053,11065,9998,11106,9941,11145,9881,11180,9820,11212,9756,11241,9691,11266,9623,11288,9554,11306,9484,11320,9412,11330,9339,11336,9264,11339,9189,11336,9113,11330,9038,11320,8965,11306,8893,11288,8823,11266,8754,11241,8686,11212,8621,11180,8557,11145,8496,11106,8436,11065,8379,11020,8324,10973,8272,10923,8222,10871,8175,10816,8130,10758,8089,10699,8050,10637,8015,10574,7983,10508,7954,10441,7929,10372,7907,10302,7889,10230,7875,10156,7864,10082,7858,10006,7856xe" filled="true" fillcolor="#e31e24" stroked="false">
              <v:path arrowok="t"/>
              <v:fill type="solid"/>
            </v:shape>
            <v:shape style="position:absolute;left:813;top:1082;width:5015;height:737" type="#_x0000_t75" stroked="false">
              <v:imagedata r:id="rId25" o:title=""/>
            </v:shape>
            <v:shape style="position:absolute;left:0;top:16335;width:11906;height:502" type="#_x0000_t75" stroked="false">
              <v:imagedata r:id="rId26" o:title=""/>
            </v:shape>
            <v:shape style="position:absolute;left:4228;top:10841;width:5528;height:1905" coordorigin="4228,10841" coordsize="5528,1905" path="m4287,12389l4228,12389,4228,12401,4287,12401,4287,12389xm4404,12389l4345,12389,4345,12401,4404,12401,4404,12389xm4521,12389l4463,12389,4463,12401,4521,12401,4521,12389xm4639,12389l4580,12389,4580,12401,4639,12401,4639,12389xm4756,12389l4697,12389,4697,12401,4756,12401,4756,12389xm4873,12389l4815,12389,4815,12401,4873,12401,4873,12389xm4991,12389l4932,12389,4932,12401,4991,12401,4991,12389xm5108,12389l5049,12389,5049,12401,5108,12401,5108,12389xm5225,12389l5167,12389,5167,12401,5225,12401,5225,12389xm5342,12389l5284,12389,5284,12401,5342,12401,5342,12389xm5460,12389l5401,12389,5401,12401,5460,12401,5460,12389xm5577,12389l5518,12389,5518,12401,5577,12401,5577,12389xm5694,12389l5636,12389,5636,12401,5694,12401,5694,12389xm5812,12389l5753,12389,5753,12401,5812,12401,5812,12389xm5929,12389l5870,12389,5870,12401,5929,12401,5929,12389xm6046,12389l5988,12389,5988,12401,6046,12401,6046,12389xm6164,12389l6105,12389,6105,12401,6164,12401,6164,12389xm6281,12389l6222,12389,6222,12401,6281,12401,6281,12389xm6429,12533l6425,12490,6417,12466,6417,12533,6413,12573,6401,12611,6383,12645,6358,12675,6329,12700,6294,12718,6257,12730,6216,12734,6175,12730,6138,12718,6103,12700,6074,12675,6049,12645,6031,12611,6019,12573,6015,12533,6019,12492,6031,12454,6049,12420,6074,12390,6103,12366,6138,12347,6175,12335,6216,12331,6257,12335,6294,12347,6329,12366,6357,12389,6340,12389,6340,12401,6367,12401,6383,12420,6401,12454,6413,12492,6417,12533,6417,12466,6412,12450,6393,12414,6382,12401,6398,12401,6398,12389,6373,12389,6367,12382,6335,12356,6299,12336,6283,12331,6259,12324,6216,12320,6173,12324,6133,12336,6097,12356,6065,12382,6039,12414,6020,12450,6007,12490,6003,12533,6007,12576,6020,12616,6039,12652,6065,12683,6097,12709,6133,12729,6173,12741,6216,12746,6259,12741,6283,12734,6299,12729,6335,12709,6367,12683,6393,12652,6412,12616,6425,12576,6429,12533xm6516,12389l6457,12389,6457,12401,6516,12401,6516,12389xm6633,12389l6574,12389,6574,12401,6633,12401,6633,12389xm6684,11108l6679,11054,6672,11034,6672,11108,6672,11297,6667,11348,6652,11396,6629,11439,6597,11477,6560,11508,6516,11532,6469,11547,6417,11552,6311,11552,6311,11558,6318,11633,6338,11682,6360,11710,6374,11721,6379,11733,6376,11739,6371,11743,6366,11744,6304,11736,6253,11720,6213,11696,6182,11667,6159,11637,6143,11606,6133,11579,6128,11557,6127,11552,6014,11552,6020,11533,6025,11480,6025,11291,6020,11239,6013,11215,6013,11291,6013,11480,6008,11530,6001,11552,5998,11552,5998,11564,5993,11578,5970,11621,5938,11660,5899,11692,5856,11715,5808,11730,5758,11735,5652,11735,5652,11747,5652,11774,5656,11807,5665,11838,5679,11868,5686,11878,5695,11888,5704,11897,5714,11904,5722,11915,5722,11925,5707,11927,5655,11921,5606,11908,5562,11885,5523,11850,5504,11826,5489,11798,5477,11770,5469,11740,5468,11735,5231,11735,5181,11730,5133,11715,5090,11692,5051,11660,5019,11621,4995,11578,4981,11530,4976,11480,4976,11291,4981,11241,4995,11194,5019,11150,5051,11111,5090,11079,5133,11056,5181,11041,5231,11036,5634,11036,5629,11054,5623,11108,5623,11297,5629,11351,5644,11401,5669,11446,5702,11485,5741,11518,5786,11543,5836,11558,5890,11564,5998,11564,5998,11552,5890,11552,5839,11547,5791,11532,5748,11508,5710,11477,5679,11439,5655,11396,5640,11348,5635,11297,5635,11108,5640,11057,5646,11036,5758,11036,5808,11041,5856,11056,5899,11079,5938,11111,5970,11150,5993,11194,6008,11241,6013,11291,6013,11215,6005,11189,5980,11143,5947,11102,5906,11069,5860,11044,5834,11036,5811,11029,5758,11024,5650,11024,5655,11009,5679,10966,5710,10928,5748,10897,5791,10873,5839,10858,5890,10853,6417,10853,6469,10858,6516,10873,6560,10897,6597,10928,6629,10966,6652,11009,6667,11057,6672,11108,6672,11034,6663,11004,6638,10959,6606,10920,6566,10887,6521,10862,6491,10853,6471,10847,6417,10841,5890,10841,5836,10847,5786,10862,5741,10887,5702,10920,5669,10959,5644,11004,5638,11024,5231,11024,5178,11029,5128,11044,5083,11069,5042,11102,5009,11143,4984,11189,4969,11239,4964,11291,4964,11480,4969,11533,4984,11582,5009,11628,5042,11669,5083,11702,5128,11727,5178,11742,5231,11747,5458,11747,5466,11777,5479,11806,5494,11834,5513,11858,5554,11895,5601,11919,5653,11934,5707,11939,5708,11939,5724,11934,5730,11927,5731,11924,5731,11911,5724,11896,5723,11895,5721,11894,5713,11888,5705,11881,5698,11873,5692,11865,5678,11838,5669,11808,5665,11778,5664,11747,5758,11747,5811,11742,5860,11727,5906,11702,5947,11669,5980,11628,6005,11582,6010,11564,6117,11564,6124,11587,6134,11615,6150,11645,6173,11675,6205,11705,6248,11730,6301,11748,6367,11755,6367,11755,6374,11754,6386,11749,6388,11744,6392,11736,6383,11713,6382,11712,6381,11711,6371,11705,6351,11682,6331,11637,6323,11564,6417,11564,6471,11558,6521,11543,6566,11518,6606,11485,6638,11446,6663,11401,6679,11351,6684,11297,6684,11108xm6750,12389l6692,12389,6692,12401,6750,12401,6750,12389xm6868,12389l6809,12389,6809,12401,6868,12401,6868,12389xm6985,12389l6926,12389,6926,12401,6985,12401,6985,12389xm7102,12389l7044,12389,7044,12401,7102,12401,7102,12389xm7219,12389l7161,12389,7161,12401,7219,12401,7219,12389xm7337,12389l7278,12389,7278,12401,7337,12401,7337,12389xm7345,11339l7286,11339,7286,11350,7345,11350,7345,11339xm7454,12389l7395,12389,7395,12401,7454,12401,7454,12389xm7462,11339l7404,11339,7404,11350,7462,11350,7462,11339xm7571,12389l7513,12389,7513,12401,7571,12401,7571,12389xm7579,11339l7521,11339,7521,11341,7175,11219,7121,11200,7254,11611,7274,11587,7338,11507,7452,11624,7468,11607,7539,11531,7523,11515,7523,11532,7452,11607,7354,11507,7337,11489,7259,11587,7139,11219,7511,11350,7411,11414,7523,11532,7523,11515,7430,11416,7532,11350,7579,11350,7579,11339xm7689,12389l7630,12389,7630,12401,7689,12401,7689,12389xm7697,11339l7638,11339,7638,11350,7697,11350,7697,11339xm7806,12389l7747,12389,7747,12401,7806,12401,7806,12389xm7814,11339l7755,11339,7755,11350,7814,11350,7814,11339xm7923,12389l7865,12389,7865,12401,7923,12401,7923,12389xm7931,11339l7873,11339,7873,11350,7931,11350,7931,11339xm8041,12389l7982,12389,7982,12401,8041,12401,8041,12389xm8049,11339l7990,11339,7990,11350,8049,11350,8049,11339xm8158,12389l8099,12389,8099,12401,8158,12401,8158,12389xm8166,11339l8107,11339,8107,11350,8166,11350,8166,11339xm8275,12389l8217,12389,8217,12401,8275,12401,8275,12389xm8283,11339l8225,11339,8225,11350,8283,11350,8283,11339xm8393,12389l8334,12389,8334,12401,8393,12401,8393,12389xm8401,11339l8342,11339,8342,11350,8401,11350,8401,11339xm8510,12389l8451,12389,8451,12401,8510,12401,8510,12389xm8518,11339l8459,11339,8459,11350,8518,11350,8518,11339xm8627,12389l8569,12389,8569,12401,8627,12401,8627,12389xm8635,11339l8577,11339,8577,11350,8635,11350,8635,11339xm8745,12389l8686,12389,8686,12401,8745,12401,8745,12389xm8753,11339l8694,11339,8694,11350,8753,11350,8753,11339xm8862,12389l8803,12389,8803,12401,8862,12401,8862,12389xm8870,11339l8811,11339,8811,11350,8870,11350,8870,11339xm8979,12389l8921,12389,8921,12401,8979,12401,8979,12389xm8987,11339l8929,11339,8929,11350,8987,11350,8987,11339xm9096,12389l9038,12389,9038,12401,9096,12401,9096,12389xm9105,11339l9046,11339,9046,11350,9105,11350,9105,11339xm9167,11993l9162,11950,9155,11926,9155,11993,9151,12033,9139,12071,9121,12105,9096,12135,9066,12159,9032,12178,8994,12190,8954,12194,8913,12190,8875,12178,8841,12159,8811,12135,8787,12105,8768,12071,8756,12033,8752,11993,8756,11952,8768,11914,8787,11880,8811,11850,8841,11826,8875,11807,8913,11795,8954,11791,8994,11795,9032,11807,9066,11826,9096,11850,9121,11880,9139,11914,9151,11952,9155,11993,9155,11926,9150,11910,9130,11873,9104,11842,9073,11816,9037,11796,9020,11791,8997,11784,8954,11780,8911,11784,8871,11796,8835,11816,8803,11842,8777,11873,8757,11910,8745,11950,8741,11993,8745,12035,8757,12075,8777,12112,8803,12143,8835,12169,8871,12189,8911,12201,8954,12206,8997,12201,9020,12194,9037,12189,9073,12169,9104,12143,9130,12112,9150,12075,9162,12035,9167,11993xm9214,12389l9155,12389,9155,12401,9214,12401,9214,12389xm9222,11339l9163,11339,9163,11350,9222,11350,9222,11339xm9332,12397l9330,12385,9316,12387,9301,12388,9287,12389,9272,12389,9272,12401,9287,12401,9302,12400,9317,12399,9332,12397xm9340,11344l9326,11342,9310,11340,9295,11339,9281,11339,9280,11350,9294,11351,9309,11352,9324,11353,9338,11355,9340,11344xm9446,12367l9442,12356,9428,12361,9415,12366,9401,12370,9387,12374,9390,12386,9404,12381,9418,12377,9432,12372,9446,12367xm9454,11375l9440,11370,9426,11365,9412,11360,9398,11356,9395,11367,9409,11371,9422,11376,9436,11381,9449,11386,9454,11375xm9550,12311l9544,12301,9532,12309,9520,12317,9507,12325,9495,12332,9500,12342,9513,12335,9526,12327,9538,12319,9550,12311xm9557,11434l9545,11425,9533,11417,9520,11409,9507,11401,9501,11412,9514,11419,9526,11427,9538,11435,9550,11443,9557,11434xm9638,12231l9629,12223,9619,12234,9609,12244,9599,12255,9589,12265,9597,12273,9607,12263,9618,12253,9628,12242,9638,12231xm9643,11515l9633,11504,9623,11493,9613,11482,9603,11472,9594,11480,9605,11490,9615,11501,9625,11511,9634,11522,9643,11515xm9704,12132l9693,12127,9687,12140,9680,12152,9672,12165,9664,12177,9674,12184,9682,12171,9690,12158,9697,12145,9704,12132xm9707,11615l9701,11601,9694,11588,9686,11575,9678,11563,9668,11569,9676,11581,9683,11594,9690,11607,9697,11620,9707,11615xm9744,12021l9732,12018,9729,12032,9725,12046,9721,12060,9716,12074,9727,12078,9732,12064,9736,12050,9740,12035,9744,12021xm9746,11727l9742,11712,9739,11698,9734,11683,9730,11669,9719,11673,9723,11687,9727,11701,9731,11715,9734,11729,9746,11727xm9756,11903l9744,11903,9744,11918,9744,11933,9743,11947,9742,11961,9753,11962,9755,11947,9755,11932,9756,11918,9756,11903xm9756,11844l9756,11830,9755,11815,9755,11800,9754,11785,9742,11786,9743,11801,9744,11815,9744,11830,9744,11844,9756,11844xe" filled="true" fillcolor="#727271" stroked="false">
              <v:path arrowok="t"/>
              <v:fill type="solid"/>
            </v:shape>
            <v:shape style="position:absolute;left:6129;top:12396;width:174;height:272" type="#_x0000_t75" stroked="false">
              <v:imagedata r:id="rId27" o:title=""/>
            </v:shape>
            <v:shape style="position:absolute;left:3152;top:11404;width:141;height:141" type="#_x0000_t75" stroked="false">
              <v:imagedata r:id="rId28" o:title=""/>
            </v:shape>
            <v:shape style="position:absolute;left:2886;top:11140;width:7652;height:3287" coordorigin="2887,11141" coordsize="7652,3287" path="m3388,11477l3384,11443,3376,11415,3376,11477,3373,11507,3364,11537,3350,11563,3331,11585,3308,11603,3282,11617,3253,11627,3222,11629,3191,11627,3163,11617,3136,11603,3114,11585,3095,11563,3081,11537,3072,11507,3069,11477,3072,11445,3081,11417,3095,11391,3114,11367,3136,11349,3163,11335,3191,11325,3222,11323,3253,11325,3282,11335,3308,11349,3331,11367,3350,11391,3364,11417,3373,11445,3376,11477,3376,11415,3375,11411,3359,11383,3339,11359,3315,11339,3287,11323,3256,11315,3222,11311,3189,11315,3158,11323,3130,11339,3105,11359,3085,11383,3070,11411,3060,11443,3057,11477,3060,11509,3070,11541,3085,11569,3105,11593,3130,11613,3158,11629,3189,11639,3222,11641,3256,11639,3287,11629,3315,11613,3339,11593,3359,11569,3375,11541,3384,11509,3388,11477xm3558,11435l3546,11435,3546,11447,3546,11505,3509,11505,3508,11511,3507,11521,3505,11531,3503,11541,3500,11551,3497,11561,3494,11571,3491,11581,3487,11589,3485,11595,3517,11613,3488,11663,3485,11661,3456,11645,3446,11657,3440,11665,3433,11673,3426,11679,3418,11687,3411,11693,3403,11701,3395,11707,3391,11709,3410,11743,3359,11771,3348,11753,3340,11739,3316,11749,3307,11751,3297,11755,3257,11763,3252,11763,3252,11801,3193,11801,3193,11763,3188,11763,3148,11755,3143,11753,3138,11751,3128,11749,3104,11739,3086,11771,3035,11743,3054,11709,3050,11707,3042,11701,3034,11693,3026,11687,3019,11679,3012,11673,3005,11665,3002,11661,2998,11657,2989,11645,2956,11663,2927,11613,2960,11595,2958,11589,2954,11581,2950,11571,2947,11561,2944,11551,2942,11541,2940,11531,2938,11521,2937,11511,2936,11505,2898,11505,2898,11447,2936,11447,2937,11441,2938,11431,2940,11421,2942,11411,2944,11401,2947,11391,2950,11383,2954,11373,2958,11363,2960,11359,2927,11339,2956,11289,2989,11307,2992,11303,2998,11295,3000,11293,3005,11287,3012,11281,3019,11273,3026,11265,3034,11259,3042,11253,3050,11247,3054,11243,3035,11211,3086,11181,3104,11213,3119,11207,3128,11205,3138,11201,3148,11199,3158,11195,3168,11193,3178,11193,3188,11191,3193,11189,3193,11153,3252,11153,3252,11189,3257,11191,3267,11193,3277,11193,3287,11195,3297,11199,3307,11201,3316,11205,3326,11207,3340,11213,3348,11199,3359,11181,3410,11211,3391,11243,3395,11247,3403,11253,3411,11259,3418,11265,3426,11273,3433,11281,3440,11287,3446,11295,3456,11307,3481,11293,3488,11289,3518,11339,3485,11359,3487,11363,3491,11373,3494,11383,3497,11391,3500,11401,3503,11411,3505,11421,3507,11431,3508,11441,3509,11447,3546,11447,3546,11435,3519,11435,3517,11423,3515,11411,3508,11387,3504,11375,3500,11363,3533,11343,3502,11289,3493,11273,3459,11293,3451,11283,3443,11273,3425,11255,3416,11247,3406,11239,3426,11207,3382,11181,3355,11165,3335,11199,3324,11195,3288,11183,3263,11179,3263,11153,3263,11141,3181,11141,3181,11179,3157,11183,3121,11195,3109,11199,3099,11181,3090,11165,3019,11207,3039,11239,3029,11247,3019,11255,3002,11273,2994,11283,2986,11293,2979,11289,2952,11273,2911,11343,2945,11363,2940,11375,2936,11387,2930,11411,2927,11423,2926,11435,2887,11435,2887,11517,2926,11517,2927,11529,2930,11541,2936,11565,2940,11577,2945,11589,2911,11609,2952,11679,2982,11663,2986,11661,2994,11669,3002,11679,3019,11697,3029,11705,3039,11713,3019,11747,3090,11787,3099,11771,3109,11753,3121,11759,3133,11763,3157,11769,3181,11773,3181,11811,3263,11811,3263,11801,3263,11773,3288,11769,3312,11763,3324,11759,3335,11753,3355,11787,3383,11771,3426,11747,3406,11713,3416,11705,3425,11697,3443,11679,3451,11669,3459,11661,3493,11679,3502,11663,3533,11609,3500,11589,3504,11577,3508,11565,3515,11541,3517,11529,3519,11517,3558,11517,3558,11435xm10334,14027l10331,13989,10322,13959,10322,14027,10318,14063,10308,14097,10291,14129,10268,14157,10240,14181,10208,14197,10174,14209,10138,14211,10101,14209,10067,14197,10035,14181,10007,14157,9984,14129,9967,14097,9957,14063,9953,14027,9957,13991,9967,13957,9984,13925,10007,13897,10035,13873,10067,13857,10101,13847,10138,13843,10174,13847,10208,13857,10240,13873,10268,13897,10291,13925,10308,13957,10318,13991,10322,14027,10322,13959,10320,13951,10301,13919,10277,13889,10247,13863,10213,13845,10206,13843,10176,13835,10138,13831,10099,13835,10062,13845,10028,13863,9998,13889,9974,13919,9956,13951,9944,13989,9941,14027,9944,14065,9956,14103,9974,14137,9998,14167,10028,14191,10062,14209,10099,14221,10138,14225,10176,14221,10207,14211,10213,14209,10247,14191,10277,14167,10301,14137,10320,14103,10331,14065,10334,14027xm10538,13979l10526,13979,10526,13991,10526,14063,10481,14063,10480,14069,10478,14081,10476,14093,10474,14105,10471,14117,10467,14129,10464,14141,10459,14151,10455,14163,10453,14167,10492,14191,10456,14253,10446,14247,10417,14229,10414,14235,10406,14243,10398,14253,10390,14263,10381,14271,10373,14279,10364,14287,10354,14295,10344,14303,10340,14307,10363,14345,10301,14381,10288,14359,10278,14343,10273,14345,10227,14361,10215,14363,10203,14367,10191,14369,10179,14369,10173,14371,10173,14415,10102,14415,10102,14371,10096,14369,10084,14369,10072,14367,10060,14363,10048,14361,10042,14359,10002,14345,9997,14343,9974,14381,9912,14345,9935,14307,9931,14303,9921,14295,9912,14287,9902,14279,9894,14271,9885,14263,9877,14253,9872,14247,9869,14243,9862,14235,9858,14229,9819,14253,9783,14191,9822,14169,9820,14163,9816,14151,9811,14141,9808,14129,9804,14117,9801,14105,9799,14093,9797,14081,9795,14069,9794,14063,9749,14063,9749,13991,9794,13991,9795,13987,9797,13975,9799,13961,9801,13949,9804,13937,9808,13927,9811,13915,9816,13903,9820,13891,9822,13887,9783,13865,9819,13803,9858,13825,9862,13821,9869,13811,9871,13809,9877,13801,9885,13793,9894,13783,9902,13775,9912,13767,9921,13759,9931,13751,9935,13749,9912,13709,9974,13673,9997,13713,10002,13711,10013,13705,10036,13697,10048,13695,10060,13691,10096,13685,10102,13685,10102,13639,10173,13639,10173,13685,10179,13685,10215,13691,10227,13695,10239,13697,10262,13705,10273,13711,10278,13713,10287,13697,10301,13673,10363,13709,10340,13749,10344,13751,10354,13759,10364,13767,10373,13775,10381,13783,10390,13793,10398,13801,10406,13811,10414,13821,10417,13825,10445,13809,10456,13803,10492,13865,10453,13887,10455,13891,10459,13903,10464,13915,10467,13927,10471,13937,10474,13949,10476,13961,10478,13973,10480,13987,10481,13991,10526,13991,10526,13979,10492,13979,10488,13957,10486,13945,10483,13935,10480,13923,10476,13913,10472,13903,10468,13891,10509,13869,10471,13803,10460,13785,10420,13809,10413,13799,10406,13791,10398,13783,10390,13775,10382,13767,10374,13759,10365,13751,10356,13745,10380,13705,10324,13673,10296,13657,10273,13697,10241,13685,10230,13683,10219,13679,10186,13673,10186,13639,10186,13627,10089,13627,10089,13673,10056,13679,10045,13683,10034,13685,10002,13697,9988,13673,9979,13657,9896,13705,9919,13745,9910,13751,9901,13759,9893,13767,9885,13775,9877,13783,9869,13791,9862,13799,9855,13809,9845,13803,9815,13785,9780,13847,9767,13869,9807,13891,9803,13903,9799,13913,9795,13923,9792,13935,9790,13945,9787,13957,9785,13967,9783,13979,9737,13979,9737,14075,9783,14075,9785,14087,9787,14097,9790,14109,9792,14119,9795,14131,9799,14141,9803,14153,9807,14163,9767,14185,9815,14269,9844,14253,9855,14247,9862,14255,9869,14263,9877,14271,9885,14281,9893,14287,9901,14295,9910,14303,9919,14309,9896,14351,9979,14399,9989,14381,10002,14359,10023,14367,10034,14369,10045,14373,10089,14381,10089,14427,10186,14427,10186,14415,10186,14381,10230,14373,10241,14369,10252,14367,10273,14359,10296,14399,10319,14385,10326,14381,10380,14351,10356,14309,10365,14303,10374,14295,10382,14287,10390,14281,10398,14271,10406,14263,10413,14255,10420,14247,10460,14269,10470,14253,10474,14247,10509,14185,10468,14163,10472,14153,10476,14141,10480,14131,10483,14119,10486,14109,10488,14097,10490,14087,10492,14075,10538,14075,10538,13979xe" filled="true" fillcolor="#727271" stroked="false">
              <v:path arrowok="t"/>
              <v:fill type="solid"/>
            </v:shape>
            <v:shape style="position:absolute;left:9657;top:13371;width:287;height:287" type="#_x0000_t75" stroked="false">
              <v:imagedata r:id="rId29" o:title=""/>
            </v:shape>
            <v:shape style="position:absolute;left:1377;top:11657;width:7992;height:3532" coordorigin="1377,11657" coordsize="7992,3532" path="m1391,12834l1379,12834,1378,12849,1378,12863,1377,12878,1377,12893,1389,12893,1389,12878,1389,12863,1390,12848,1391,12834xm1392,13009l1390,12995,1390,12980,1389,12966,1389,12951,1377,12951,1378,12966,1378,12981,1379,12996,1380,13010,1392,13009xm1414,12721l1403,12718,1399,12732,1395,12746,1391,12760,1388,12775,1399,12777,1402,12763,1406,12749,1410,12735,1414,12721xm1417,13122l1412,13108,1408,13094,1404,13081,1401,13066,1389,13069,1393,13083,1397,13098,1401,13112,1406,13126,1417,13122xm1465,12617l1455,12611,1447,12624,1440,12636,1433,12649,1426,12663,1436,12668,1443,12655,1450,12642,1457,12630,1465,12617xm1469,13225l1461,13213,1454,13201,1446,13188,1440,13175,1429,13180,1436,13193,1444,13207,1451,13219,1459,13232,1469,13225xm1539,12528l1531,12520,1520,12530,1510,12541,1500,12552,1490,12563,1499,12571,1509,12560,1518,12549,1528,12539,1539,12528xm1545,13313l1534,13303,1524,13293,1514,13282,1504,13271,1495,13279,1505,13290,1515,13301,1526,13311,1537,13321,1545,13313xm1632,12460l1626,12450,1613,12457,1601,12465,1588,12473,1576,12482,1583,12491,1595,12483,1607,12475,1619,12467,1632,12460xm1639,13380l1626,13373,1614,13365,1601,13357,1590,13349,1583,13359,1595,13367,1607,13375,1620,13383,1633,13390,1639,13380xm1739,12415l1735,12404,1721,12408,1707,12413,1693,12418,1679,12423,1684,12434,1697,12429,1711,12424,1725,12420,1739,12415xm1746,13422l1732,13418,1718,13414,1705,13410,1691,13404,1687,13415,1701,13421,1715,13425,1729,13430,1743,13434,1746,13422xm1853,12399l1853,12387,1838,12387,1823,12388,1808,12390,1793,12392,1795,12404,1809,12401,1824,12400,1839,12399,1853,12399xm1861,13437l1846,13437,1832,13436,1817,13435,1803,13433,1801,13445,1816,13447,1831,13448,1846,13449,1861,13449,1861,13437xm1978,13437l1919,13437,1919,13449,1978,13449,1978,13437xm2095,13437l2037,13437,2037,13449,2095,13449,2095,13437xm2213,13437l2154,13437,2154,13449,2213,13449,2213,13437xm2330,13437l2271,13437,2271,13449,2330,13449,2330,13437xm2420,12123l2418,12097,2410,12071,2408,12068,2408,12123,2406,12145,2399,12167,2388,12187,2374,12205,2357,12219,2337,12231,2315,12237,2291,12239,2267,12237,2245,12231,2225,12219,2208,12205,2194,12187,2183,12167,2176,12145,2174,12123,2176,12099,2183,12077,2194,12057,2208,12039,2225,12025,2245,12013,2267,12007,2291,12005,2315,12007,2337,12013,2357,12025,2374,12039,2388,12057,2399,12077,2406,12099,2408,12123,2408,12068,2398,12049,2382,12031,2363,12015,2345,12005,2341,12003,2317,11995,2291,11993,2265,11995,2241,12003,2219,12015,2200,12031,2184,12049,2172,12071,2164,12097,2162,12123,2164,12149,2172,12173,2184,12195,2200,12213,2219,12229,2241,12241,2265,12249,2291,12251,2317,12249,2341,12241,2345,12239,2363,12229,2382,12213,2398,12195,2410,12173,2418,12149,2420,12123xm2447,13437l2389,13437,2389,13449,2447,13449,2447,13437xm2519,12123l2515,12077,2508,12054,2508,12123,2503,12165,2491,12207,2471,12243,2444,12275,2412,12301,2375,12321,2335,12335,2291,12339,2247,12335,2207,12321,2170,12301,2138,12275,2111,12243,2091,12207,2079,12165,2074,12123,2079,12079,2091,12037,2111,12001,2138,11969,2170,11943,2207,11923,2247,11909,2291,11905,2335,11909,2375,11923,2412,11943,2444,11969,2471,12001,2491,12037,2503,12079,2508,12123,2508,12054,2501,12033,2480,11995,2452,11961,2419,11933,2380,11911,2358,11905,2337,11899,2291,11893,2245,11899,2202,11911,2163,11933,2130,11961,2102,11995,2081,12033,2067,12077,2063,12123,2067,12169,2081,12211,2102,12249,2130,12283,2163,12311,2202,12333,2245,12345,2291,12351,2337,12345,2358,12339,2380,12333,2419,12311,2452,12283,2480,12249,2501,12211,2515,12169,2519,12123xm2565,13437l2506,13437,2506,13449,2565,13449,2565,13437xm2682,13437l2623,13437,2623,13449,2682,13449,2682,13437xm2757,12067l2745,12067,2745,12079,2745,12165,2692,12165,2692,12171,2690,12185,2687,12199,2684,12213,2681,12227,2677,12241,2673,12255,2668,12267,2662,12281,2660,12285,2706,12311,2663,12387,2642,12375,2617,12361,2614,12365,2605,12375,2596,12387,2586,12397,2576,12407,2566,12417,2555,12427,2544,12437,2533,12445,2529,12449,2555,12493,2481,12537,2464,12507,2455,12491,2450,12493,2437,12499,2423,12503,2409,12509,2396,12513,2382,12515,2368,12519,2339,12523,2334,12523,2334,12577,2248,12577,2248,12523,2243,12523,2214,12519,2200,12515,2186,12513,2173,12509,2168,12507,2159,12503,2145,12499,2132,12493,2128,12491,2101,12537,2027,12493,2053,12449,2049,12445,2038,12437,2027,12427,2016,12417,2006,12407,1996,12397,1986,12387,1977,12375,1968,12365,1965,12361,1920,12387,1919,12387,1876,12311,1922,12285,1920,12281,1914,12267,1909,12255,1905,12241,1901,12227,1898,12213,1895,12199,1892,12185,1890,12171,1890,12165,1837,12165,1837,12079,1890,12079,1890,12073,1892,12059,1895,12045,1898,12031,1901,12017,1905,12003,1909,11989,1914,11977,1920,11963,1922,11959,1876,11933,1919,11857,1965,11885,1968,11879,1977,11869,1986,11857,1996,11847,2006,11837,2016,11827,2027,11817,2038,11807,2049,11799,2053,11795,2027,11751,2101,11707,2128,11753,2132,11751,2145,11745,2173,11737,2214,11725,2243,11721,2248,11721,2248,11667,2334,11667,2334,11721,2339,11721,2368,11725,2437,11745,2450,11751,2455,11753,2464,11737,2481,11707,2555,11751,2529,11795,2533,11799,2544,11807,2555,11817,2566,11827,2576,11837,2586,11847,2596,11857,2605,11869,2614,11879,2617,11885,2643,11869,2663,11857,2706,11933,2660,11959,2662,11963,2668,11977,2673,11989,2677,12003,2681,12017,2684,12031,2687,12045,2690,12059,2692,12073,2692,12079,2745,12079,2745,12067,2703,12067,2701,12053,2696,12027,2692,12015,2689,12001,2685,11989,2680,11975,2675,11963,2722,11937,2676,11857,2667,11841,2620,11869,2612,11859,2603,11847,2594,11837,2585,11829,2575,11819,2565,11809,2555,11801,2544,11793,2571,11745,2505,11707,2477,11691,2450,11737,2386,11717,2346,11711,2346,11667,2346,11657,2236,11657,2236,11711,2196,11717,2132,11737,2115,11707,2105,11691,2011,11745,2038,11793,2027,11801,2017,11809,2007,11819,1997,11829,1988,11837,1979,11847,1970,11859,1962,11869,1942,11857,1915,11841,1860,11937,1907,11963,1902,11975,1898,11989,1893,12001,1890,12015,1886,12027,1881,12053,1879,12067,1825,12067,1825,12177,1879,12177,1881,12191,1886,12217,1890,12229,1893,12243,1898,12255,1902,12269,1907,12281,1860,12307,1911,12397,1911,12398,1912,12398,1915,12403,1923,12398,1970,12398,1970,12387,1942,12387,1962,12375,1970,12385,1979,12397,1988,12407,1997,12415,2007,12425,2017,12435,2027,12443,2038,12451,2011,12499,2105,12553,2115,12537,2132,12507,2145,12511,2196,12527,2236,12533,2236,12587,2346,12587,2346,12577,2346,12533,2386,12527,2450,12507,2477,12553,2505,12537,2571,12499,2544,12451,2555,12443,2565,12435,2575,12425,2585,12415,2594,12407,2603,12397,2612,12385,2620,12375,2667,12403,2676,12387,2722,12307,2675,12281,2680,12269,2685,12255,2689,12243,2692,12229,2696,12217,2701,12191,2703,12177,2757,12177,2757,12067xm2799,13437l2741,13437,2741,13449,2799,13449,2799,13437xm2917,13437l2858,13437,2858,13449,2917,13449,2917,13437xm3034,13437l2975,13437,2975,13449,3034,13449,3034,13437xm3151,13437l3092,13437,3092,13449,3151,13449,3151,13437xm3268,13437l3210,13437,3210,13449,3268,13449,3268,13437xm3386,13437l3327,13437,3327,13449,3386,13449,3386,13437xm3503,13437l3444,13437,3444,13449,3503,13449,3503,13437xm3620,13437l3562,13437,3562,13449,3620,13449,3620,13437xm3704,13771l3699,13728,3692,13705,3692,13771,3688,13812,3676,13850,3658,13884,3633,13914,3603,13938,3569,13957,3531,13969,3491,13973,3450,13969,3412,13957,3378,13938,3348,13914,3324,13884,3305,13850,3293,13812,3289,13771,3293,13731,3305,13693,3324,13659,3348,13629,3378,13604,3412,13586,3450,13574,3491,13570,3531,13574,3569,13586,3603,13604,3633,13629,3658,13659,3676,13693,3688,13731,3692,13771,3692,13705,3687,13688,3667,13652,3641,13621,3610,13595,3574,13575,3557,13570,3534,13563,3491,13558,3448,13563,3408,13575,3371,13595,3340,13621,3314,13652,3294,13688,3282,13728,3278,13771,3282,13814,3294,13854,3314,13891,3340,13922,3371,13948,3408,13968,3448,13980,3491,13984,3534,13980,3557,13973,3574,13968,3610,13948,3641,13922,3667,13891,3687,13854,3699,13814,3704,13771xm3738,13437l3679,13437,3679,13449,3738,13449,3738,13437xm3855,13437l3796,13437,3796,13449,3855,13449,3855,13437xm3972,13437l3914,13437,3914,13449,3972,13449,3972,13437xm4090,13437l4031,13437,4031,13449,4090,13449,4090,13437xm4156,14764l4154,14740,4147,14718,4144,14714,4144,14764,4142,14786,4136,14806,4126,14824,4113,14840,4097,14852,4079,14862,4059,14868,4038,14870,4016,14868,3996,14862,3978,14852,3963,14840,3950,14824,3940,14806,3934,14786,3931,14764,3934,14742,3940,14722,3950,14704,3963,14688,3978,14676,3996,14666,4016,14660,4038,14658,4059,14660,4079,14666,4097,14676,4113,14688,4126,14704,4136,14722,4142,14742,4144,14764,4144,14714,4136,14698,4121,14680,4104,14666,4088,14658,4084,14656,4062,14648,4038,14646,4014,14648,3992,14656,3972,14666,3954,14680,3940,14698,3929,14718,3922,14740,3920,14764,3922,14788,3929,14810,3940,14830,3954,14848,3972,14862,3992,14872,4014,14880,4038,14882,4062,14880,4084,14872,4088,14870,4104,14862,4121,14848,4136,14830,4147,14810,4154,14788,4156,14764xm4207,13437l4148,13437,4148,13449,4207,13449,4207,13437xm4246,14764l4242,14722,4234,14697,4234,14764,4230,14804,4219,14840,4201,14874,4177,14904,4148,14928,4114,14946,4077,14956,4038,14960,3998,14956,3961,14946,3928,14928,3899,14904,3875,14874,3857,14840,3845,14804,3841,14764,3845,14724,3857,14688,3875,14654,3899,14626,3928,14602,3961,14582,3998,14572,4038,14568,4077,14572,4114,14582,4148,14602,4177,14626,4201,14654,4219,14688,4230,14724,4234,14764,4234,14697,4230,14682,4211,14648,4185,14616,4154,14592,4119,14572,4106,14568,4080,14560,4038,14556,3996,14560,3957,14572,3921,14592,3890,14616,3865,14648,3846,14682,3834,14722,3829,14764,3834,14806,3846,14846,3865,14880,3890,14912,3921,14936,3957,14956,3996,14968,4038,14972,4080,14968,4106,14960,4119,14956,4154,14936,4185,14912,4211,14880,4230,14846,4242,14806,4246,14764xm4324,13437l4266,13437,4266,13449,4324,13449,4324,13437xm4442,13437l4383,13437,4383,13449,4442,13449,4442,13437xm4463,14714l4451,14714,4451,14726,4451,14802,4403,14802,4402,14808,4401,14822,4398,14834,4392,14860,4389,14872,4385,14884,4380,14896,4375,14908,4373,14914,4415,14938,4376,15004,4362,14996,4335,14980,4332,14984,4324,14994,4315,15004,4306,15014,4297,15024,4288,15032,4278,15042,4268,15050,4258,15058,4254,15062,4278,15102,4211,15142,4195,15114,4187,15100,4182,15102,4170,15106,4158,15112,4146,15116,4133,15118,4120,15122,4082,15128,4076,15130,4076,15178,3999,15178,3999,15130,3994,15128,3955,15122,3943,15118,3930,15116,3924,15114,3918,15112,3905,15106,3893,15102,3889,15100,3865,15142,3798,15102,3822,15062,3818,15058,3807,15050,3797,15042,3788,15032,3778,15024,3769,15014,3760,15004,3754,14996,3752,14994,3744,14984,3741,14980,3699,15004,3661,14938,3702,14914,3700,14908,3695,14896,3691,14884,3687,14872,3683,14860,3677,14834,3675,14822,3673,14808,3673,14802,3625,14802,3625,14726,3673,14726,3673,14720,3675,14708,3677,14694,3680,14682,3687,14656,3691,14644,3695,14632,3700,14620,3702,14614,3661,14592,3699,14524,3741,14548,3744,14544,3752,14534,3754,14532,3760,14524,3769,14514,3778,14504,3788,14496,3797,14486,3807,14478,3818,14470,3822,14468,3798,14426,3865,14386,3889,14428,3893,14426,3930,14414,3955,14406,3994,14400,3999,14398,3999,14350,4076,14350,4076,14398,4082,14400,4120,14406,4145,14414,4182,14426,4187,14428,4195,14414,4211,14386,4278,14426,4254,14468,4258,14470,4268,14478,4278,14486,4288,14496,4297,14504,4306,14514,4315,14524,4324,14534,4332,14544,4335,14548,4362,14532,4376,14524,4415,14592,4373,14616,4375,14620,4380,14632,4385,14644,4389,14656,4396,14682,4398,14694,4401,14708,4402,14720,4403,14726,4451,14726,4451,14714,4413,14714,4411,14702,4409,14690,4407,14678,4404,14666,4400,14654,4397,14642,4393,14632,4388,14620,4431,14596,4390,14524,4381,14508,4338,14532,4330,14524,4322,14514,4314,14504,4306,14496,4297,14488,4288,14480,4279,14472,4269,14464,4294,14422,4233,14386,4207,14370,4182,14414,4136,14398,4124,14396,4112,14392,4088,14388,4088,14350,4088,14340,3987,14340,3987,14388,3963,14392,3951,14396,3940,14398,3894,14414,3878,14386,3869,14370,3782,14422,3806,14464,3797,14472,3788,14480,3779,14488,3770,14496,3761,14504,3753,14514,3745,14524,3738,14532,3724,14524,3695,14508,3645,14596,3687,14620,3683,14632,3679,14642,3675,14654,3672,14666,3669,14678,3666,14690,3664,14702,3662,14714,3613,14714,3613,14814,3662,14814,3664,14826,3666,14838,3669,14850,3672,14862,3675,14874,3679,14886,3683,14898,3687,14908,3645,14932,3695,15020,3724,15004,3738,14996,3745,15006,3753,15014,3761,15024,3770,15032,3779,15040,3788,15048,3797,15056,3806,15064,3782,15106,3869,15158,3878,15142,3894,15114,3905,15118,3916,15124,3928,15126,3951,15134,3987,15140,3987,15188,4088,15188,4088,15178,4088,15140,4124,15134,4148,15126,4159,15124,4171,15120,4182,15114,4207,15158,4233,15142,4294,15106,4269,15064,4279,15056,4288,15048,4297,15040,4306,15032,4314,15024,4322,15014,4330,15006,4338,14996,4381,15020,4390,15004,4431,14932,4388,14908,4393,14898,4397,14886,4400,14874,4404,14862,4407,14850,4409,14838,4411,14826,4413,14814,4463,14814,4463,14714xm4559,13437l4500,13437,4500,13449,4559,13449,4559,13437xm4676,13437l4618,13437,4618,13449,4676,13449,4676,13437xm4794,13437l4735,13437,4735,13449,4794,13449,4794,13437xm4911,13437l4852,13437,4852,13449,4911,13449,4911,13437xm5028,13437l4969,13437,4969,13449,5028,13449,5028,13437xm5145,13437l5087,13437,5087,13449,5145,13449,5145,13437xm5263,13437l5204,13437,5204,13449,5263,13449,5263,13437xm5380,13437l5321,13437,5321,13449,5380,13449,5380,13437xm5497,13437l5439,13437,5439,13449,5497,13449,5497,13437xm5615,13437l5556,13437,5556,13449,5615,13449,5615,13437xm5732,13437l5673,13437,5673,13449,5732,13449,5732,13437xm5849,13437l5791,13437,5791,13449,5849,13449,5849,13437xm5967,13437l5908,13437,5908,13449,5967,13449,5967,13437xm6084,13437l6025,13437,6025,13449,6084,13449,6084,13437xm6201,13437l6143,13437,6143,13449,6201,13449,6201,13437xm6319,13437l6260,13437,6260,13449,6319,13449,6319,13437xm6436,13437l6377,13437,6377,13449,6436,13449,6436,13437xm6553,13437l6495,13437,6495,13449,6553,13449,6553,13437xm6671,13437l6612,13437,6612,13449,6671,13449,6671,13437xm6788,13437l6729,13437,6729,13449,6788,13449,6788,13437xm6905,13437l6846,13437,6846,13449,6905,13449,6905,13437xm7022,13437l6964,13437,6964,13449,7022,13449,7022,13437xm7140,13437l7081,13437,7081,13449,7140,13449,7140,13437xm7257,13437l7198,13437,7198,13449,7257,13449,7257,13437xm7374,13437l7316,13437,7316,13449,7374,13449,7374,13437xm7492,13437l7433,13437,7433,13449,7492,13449,7492,13437xm7609,13437l7550,13437,7550,13449,7609,13449,7609,13437xm7726,13437l7668,13437,7668,13449,7726,13449,7726,13437xm7844,13437l7785,13437,7785,13449,7844,13449,7844,13437xm7961,13437l7902,13437,7902,13449,7961,13449,7961,13437xm8078,13437l8020,13437,8020,13449,8078,13449,8078,13437xm8196,13437l8137,13437,8137,13449,8196,13449,8196,13437xm8313,13437l8254,13437,8254,13449,8313,13449,8313,13437xm8430,13437l8372,13437,8372,13449,8430,13449,8430,13437xm8548,13437l8489,13437,8489,13449,8548,13449,8548,13437xm8665,13437l8606,13437,8606,13449,8665,13449,8665,13437xm8782,13437l8723,13437,8723,13449,8782,13449,8782,13437xm8899,13437l8841,13437,8841,13449,8899,13449,8899,13437xm9017,13437l8958,13437,8958,13449,9017,13449,9017,13437xm9134,13437l9075,13437,9075,13449,9134,13449,9134,13437xm9251,13437l9193,13437,9193,13449,9251,13449,9251,13437xm9369,13437l9310,13437,9310,13449,9369,13449,9369,13437xe" filled="true" fillcolor="#727271" stroked="false">
              <v:path arrowok="t"/>
              <v:fill type="solid"/>
            </v:shape>
            <v:shape style="position:absolute;left:3403;top:13635;width:174;height:272" type="#_x0000_t75" stroked="false">
              <v:imagedata r:id="rId30" o:title=""/>
            </v:shape>
            <v:shape style="position:absolute;left:1834;top:13278;width:220;height:310" type="#_x0000_t75" stroked="false">
              <v:imagedata r:id="rId31" o:title=""/>
            </v:shape>
            <v:shape style="position:absolute;left:9171;top:14256;width:220;height:310" type="#_x0000_t75" stroked="false">
              <v:imagedata r:id="rId32" o:title=""/>
            </v:shape>
            <v:shape style="position:absolute;left:8198;top:11636;width:191;height:270" type="#_x0000_t75" stroked="false">
              <v:imagedata r:id="rId33" o:title=""/>
            </v:shape>
            <v:shape style="position:absolute;left:4036;top:11401;width:573;height:122" coordorigin="4036,11402" coordsize="573,122" path="m4485,11506l4480,11506,4480,11512,4480,11518,4041,11518,4041,11512,4480,11512,4480,11506,4036,11506,4036,11512,4036,11518,4036,11524,4485,11524,4485,11518,4485,11518,4485,11512,4485,11511,4485,11506xm4609,11402l4160,11402,4160,11406,4160,11414,4160,11418,4609,11418,4609,11414,4165,11414,4165,11406,4604,11406,4604,11413,4609,11413,4609,11406,4609,11406,4609,11402xe" filled="true" fillcolor="#727271" stroked="false">
              <v:path arrowok="t"/>
              <v:fill type="solid"/>
            </v:shape>
            <v:shape style="position:absolute;left:2417;top:11349;width:141;height:141" type="#_x0000_t75" stroked="false">
              <v:imagedata r:id="rId34" o:title=""/>
            </v:shape>
            <v:shape style="position:absolute;left:4092;top:11751;width:107;height:107" type="#_x0000_t75" stroked="false">
              <v:imagedata r:id="rId35" o:title=""/>
            </v:shape>
            <v:shape style="position:absolute;left:4446;top:11673;width:141;height:141" type="#_x0000_t75" stroked="false">
              <v:imagedata r:id="rId36" o:title=""/>
            </v:shape>
            <v:shape style="position:absolute;left:6870;top:11991;width:141;height:141" type="#_x0000_t75" stroked="false">
              <v:imagedata r:id="rId37" o:title=""/>
            </v:shape>
            <v:shape style="position:absolute;left:9513;top:14718;width:115;height:115" type="#_x0000_t75" stroked="false">
              <v:imagedata r:id="rId38" o:title=""/>
            </v:shape>
            <v:shape style="position:absolute;left:10242;top:12703;width:141;height:141" type="#_x0000_t75" stroked="false">
              <v:imagedata r:id="rId39" o:title=""/>
            </v:shape>
            <v:shape style="position:absolute;left:3254;top:14933;width:573;height:120" coordorigin="3255,14934" coordsize="573,120" path="m3703,15038l3699,15038,3699,15044,3699,15050,3259,15050,3259,15044,3699,15044,3699,15038,3255,15038,3255,15044,3255,15050,3255,15054,3703,15054,3703,15050,3703,15050,3703,15044,3703,15043,3703,15038xm3827,14934l3823,14934,3823,14938,3823,14944,3383,14944,3383,14938,3823,14938,3823,14934,3379,14934,3379,14938,3379,14944,3379,14950,3827,14950,3827,14945,3827,14944,3827,14938,3827,14937,3827,14934xe" filled="true" fillcolor="#727271" stroked="false">
              <v:path arrowok="t"/>
              <v:fill type="solid"/>
            </v:shape>
            <v:shape style="position:absolute;left:2123;top:14904;width:107;height:107" type="#_x0000_t75" stroked="false">
              <v:imagedata r:id="rId40" o:title=""/>
            </v:shape>
            <v:shape style="position:absolute;left:2386;top:15145;width:127;height:127" type="#_x0000_t75" stroked="false">
              <v:imagedata r:id="rId41" o:title=""/>
            </v:shape>
            <v:shape style="position:absolute;left:4680;top:15197;width:220;height:310" type="#_x0000_t75" stroked="false">
              <v:imagedata r:id="rId42" o:title=""/>
            </v:shape>
            <v:shape style="position:absolute;left:5208;top:15597;width:107;height:107" type="#_x0000_t75" stroked="false">
              <v:imagedata r:id="rId43" o:title=""/>
            </v:shape>
            <v:shape style="position:absolute;left:1091;top:12853;width:9326;height:2400" coordorigin="1091,12854" coordsize="9326,2400" path="m1540,12964l1535,12964,1535,12972,1540,12972,1540,12964xm1540,12960l1091,12960,1091,12964,1091,12972,1091,12976,1540,12976,1540,12972,1096,12972,1096,12964,1540,12964,1540,12960xm1664,12854l1659,12854,1659,12860,1659,12866,1220,12866,1220,12860,1659,12860,1659,12854,1215,12854,1215,12860,1215,12866,1215,12870,1664,12870,1664,12866,1664,12866,1664,12860,1664,12859,1664,12854xm5984,14966l5972,14966,5972,14978,5972,14996,5596,14996,5521,15089,5760,15089,5760,15242,5488,15242,5473,15240,5458,15236,5445,15229,5434,15219,5425,15208,5418,15195,5413,15181,5412,15165,5413,15150,5418,15136,5425,15123,5434,15111,5445,15102,5458,15095,5473,15091,5488,15089,5498,15089,5587,14978,5972,14978,5972,14966,5582,14966,5493,15077,5488,15077,5470,15079,5454,15084,5439,15092,5426,15103,5415,15116,5407,15131,5402,15148,5400,15165,5402,15183,5407,15200,5415,15215,5426,15228,5439,15238,5454,15247,5470,15252,5488,15253,5772,15253,5772,15242,5772,15077,5545,15077,5601,15007,5984,15007,5984,14978,5984,14966xm6798,15077l6786,15077,6786,15089,6786,15242,5829,15242,5829,15089,6786,15089,6786,15077,5817,15077,5817,15253,6798,15253,6798,15242,6798,15089,6798,15077xm7031,15157l6980,15157,6968,15149,6968,15163,6859,15242,6855,15242,6855,15089,6859,15089,6968,15163,6968,15149,6880,15089,6862,15077,6843,15077,6843,15253,6862,15253,6879,15242,6980,15169,7031,15169,7031,15157xm7149,15157l7090,15157,7090,15169,7149,15169,7149,15157xm7266,15157l7207,15157,7207,15169,7266,15169,7266,15157xm7297,14553l7292,14510,7285,14486,7285,14553,7281,14594,7269,14632,7250,14666,7226,14696,7196,14720,7162,14739,7124,14750,7084,14755,7043,14750,7005,14739,6971,14720,6941,14696,6917,14666,6898,14632,6886,14594,6882,14553,6886,14513,6898,14475,6917,14441,6941,14411,6971,14386,7005,14368,7043,14356,7084,14352,7124,14356,7162,14368,7196,14386,7226,14411,7250,14441,7269,14475,7281,14513,7285,14553,7285,14486,7280,14470,7260,14434,7234,14403,7203,14377,7166,14357,7150,14352,7126,14345,7084,14340,7041,14345,7001,14357,6964,14377,6933,14403,6907,14434,6887,14470,6875,14510,6870,14553,6875,14596,6887,14636,6907,14672,6933,14704,6964,14730,7001,14750,7041,14762,7084,14766,7126,14762,7150,14755,7166,14750,7203,14730,7234,14704,7260,14672,7280,14636,7292,14596,7297,14553xm7383,15157l7325,15157,7325,15169,7383,15169,7383,15157xm7501,15157l7442,15157,7442,15169,7501,15169,7501,15157xm7618,15157l7559,15157,7559,15169,7618,15169,7618,15157xm7735,15157l7677,15157,7677,15169,7735,15169,7735,15157xm7853,15157l7794,15157,7794,15169,7853,15169,7853,15157xm7970,15157l7911,15157,7911,15169,7970,15169,7970,15157xm8087,15157l8028,15157,8028,15169,8087,15169,8087,15157xm8204,15157l8146,15157,8146,15169,8204,15169,8204,15157xm8322,15157l8263,15157,8263,15169,8322,15169,8322,15157xm8439,15157l8380,15157,8380,15169,8439,15169,8439,15157xm8556,15157l8498,15157,8498,15169,8556,15169,8556,15157xm8674,15157l8615,15157,8615,15169,8674,15169,8674,15157xm8791,15157l8732,15157,8732,15169,8791,15169,8791,15157xm8908,15157l8850,15157,8850,15169,8908,15169,8908,15157xm9026,15157l8967,15157,8967,15169,9026,15169,9026,15157xm9143,15157l9084,15157,9084,15169,9143,15169,9143,15157xm9260,15157l9202,15157,9202,15169,9260,15169,9260,15157xm9378,15157l9319,15157,9319,15169,9378,15169,9378,15157xm9495,15157l9436,15157,9436,15169,9495,15169,9495,15157xm9612,15169l9612,15157,9612,15157,9597,15157,9583,15157,9554,15157,9554,15169,9583,15169,9598,15169,9612,15169xm9730,15152l9727,15141,9713,15144,9698,15147,9684,15150,9670,15152,9671,15164,9686,15161,9701,15159,9715,15155,9730,15152xm9841,15114l9837,15104,9824,15109,9810,15115,9796,15120,9783,15124,9786,15135,9800,15130,9814,15125,9828,15120,9841,15114xm9947,15062l9941,15052,9928,15059,9916,15066,9903,15073,9890,15079,9895,15090,9908,15083,9921,15076,9934,15069,9947,15062xm10045,14996l10038,14987,10026,14996,10015,15004,10003,15012,9991,15021,9997,15030,10009,15022,10021,15014,10033,15005,10045,14996xm10054,13516l10049,13464,10042,13442,10042,13516,10037,13564,10023,13610,10001,13650,9971,13686,9935,13716,9894,13738,9849,13752,9800,13756,9752,13752,9706,13738,9665,13716,9629,13686,9600,13650,9578,13610,9564,13564,9559,13516,9564,13466,9578,13422,9600,13380,9629,13344,9665,13314,9706,13292,9752,13278,9800,13274,9849,13278,9894,13292,9935,13314,9971,13344,10001,13380,10023,13422,10037,13466,10042,13516,10042,13442,10034,13416,10010,13374,9979,13336,9942,13306,9899,13282,9875,13274,9851,13266,9800,13262,9749,13266,9702,13282,9659,13306,9621,13336,9590,13374,9567,13416,9552,13464,9547,13516,9552,13566,9567,13614,9590,13656,9621,13694,9659,13726,9702,13748,9749,13764,9800,13768,9851,13764,9875,13756,9899,13748,9942,13726,9979,13694,10010,13656,10034,13614,10049,13566,10054,13516xm10135,14919l10126,14911,10116,14921,10105,14931,10094,14941,10083,14950,10091,14959,10102,14949,10113,14940,10124,14929,10135,14919xm10214,14832l10205,14825,10196,14836,10186,14847,10177,14858,10167,14869,10176,14877,10185,14866,10195,14855,10205,14843,10214,14832xm10282,14736l10272,14729,10264,14742,10256,14754,10248,14766,10240,14778,10249,14785,10258,14773,10266,14760,10274,14748,10282,14736xm10318,13454l10306,13454,10306,13466,10306,13564,10248,13564,10247,13568,10245,13584,10242,13600,10239,13616,10235,13632,10231,13648,10226,13662,10220,13678,10214,13692,10212,13696,10263,13726,10214,13810,10191,13796,10163,13780,10160,13786,10151,13798,10140,13810,10130,13822,10118,13834,10107,13844,10095,13856,10083,13866,10070,13876,10066,13878,10095,13930,10011,13978,9991,13942,9982,13926,9977,13928,9963,13934,9932,13946,9901,13954,9886,13956,9870,13960,9854,13962,9849,13962,9849,14022,9752,14022,9752,13962,9747,13962,9731,13960,9715,13956,9699,13954,9668,13946,9658,13942,9623,13928,9619,13926,9589,13978,9505,13930,9535,13878,9530,13876,9518,13866,9506,13856,9494,13844,9482,13834,9471,13822,9460,13810,9450,13798,9448,13796,9440,13786,9437,13780,9386,13810,9338,13726,9389,13696,9387,13692,9381,13678,9375,13662,9370,13648,9366,13632,9362,13616,9359,13600,9356,13584,9354,13568,9353,13564,9294,13564,9294,13466,9353,13466,9354,13462,9356,13446,9359,13430,9362,13414,9366,13398,9370,13384,9375,13368,9381,13352,9387,13338,9389,13334,9338,13304,9386,13220,9437,13250,9440,13246,9449,13234,9450,13232,9460,13220,9471,13208,9482,13198,9494,13186,9506,13176,9518,13164,9530,13156,9535,13152,9505,13102,9589,13052,9619,13104,9623,13102,9653,13090,9658,13088,9668,13084,9699,13076,9715,13074,9731,13070,9747,13068,9752,13068,9752,13010,9849,13010,9849,13068,9854,13068,9870,13070,9886,13074,9901,13076,9932,13084,9948,13090,9977,13102,9982,13104,9991,13088,10011,13052,10095,13102,10066,13152,10070,13156,10083,13164,10095,13176,10107,13186,10118,13198,10130,13208,10140,13220,10151,13232,10160,13246,10163,13250,10191,13234,10214,13220,10263,13304,10212,13334,10214,13338,10220,13352,10226,13368,10231,13384,10235,13398,10239,13414,10242,13430,10245,13446,10247,13462,10248,13466,10306,13466,10306,13454,10258,13454,10256,13440,10253,13424,10250,13410,10246,13396,10242,13382,10237,13366,10232,13352,10227,13338,10279,13308,10228,13220,10219,13204,10167,13234,10157,13222,10147,13210,10137,13200,10127,13188,10116,13178,10105,13168,10093,13158,10081,13148,10111,13096,10035,13052,10007,13036,9977,13088,9963,13084,9949,13078,9891,13062,9861,13058,9861,13010,9861,12998,9740,12998,9740,13058,9710,13062,9652,13078,9638,13084,9624,13088,9603,13052,9594,13036,9489,13096,9519,13148,9507,13158,9496,13168,9485,13178,9474,13188,9463,13200,9453,13210,9444,13222,9434,13234,9410,13220,9382,13204,9322,13308,9374,13338,9368,13352,9363,13366,9359,13382,9354,13396,9351,13410,9348,13424,9345,13440,9343,13454,9283,13454,9283,13576,9343,13576,9345,13590,9348,13606,9351,13620,9359,13650,9363,13664,9368,13678,9374,13692,9322,13722,9382,13826,9410,13810,9434,13796,9444,13808,9453,13820,9463,13830,9474,13842,9485,13852,9496,13862,9507,13872,9519,13882,9489,13934,9594,13994,9603,13978,9624,13942,9638,13948,9666,13956,9681,13962,9695,13964,9710,13968,9740,13972,9740,14032,9861,14032,9861,14022,9861,13972,9891,13968,9905,13964,9920,13962,9934,13956,9963,13948,9977,13942,10007,13994,10035,13978,10111,13934,10081,13882,10093,13872,10105,13862,10116,13852,10127,13842,10137,13830,10147,13820,10157,13808,10167,13796,10219,13826,10228,13810,10279,13722,10227,13692,10232,13678,10237,13664,10242,13650,10250,13620,10253,13606,10256,13590,10258,13576,10318,13576,10318,13454xm10337,14631l10326,14626,10320,14640,10314,14653,10307,14666,10301,14679,10311,14684,10318,14671,10324,14658,10331,14645,10337,14631xm10378,14521l10367,14517,10362,14531,10358,14545,10353,14559,10348,14572,10359,14577,10364,14563,10369,14549,10374,14535,10378,14521xm10405,14406l10393,14404,10391,14418,10388,14432,10385,14447,10382,14461,10393,14464,10396,14449,10400,14435,10402,14420,10405,14406xm10417,14310l10405,14309,10404,14322,10403,14334,10402,14346,10413,14347,10415,14335,10416,14321,10417,14310xe" filled="true" fillcolor="#727271" stroked="false">
              <v:path arrowok="t"/>
              <v:fill type="solid"/>
            </v:shape>
            <v:shape style="position:absolute;left:6996;top:14417;width:174;height:272" type="#_x0000_t75" stroked="false">
              <v:imagedata r:id="rId44" o:title=""/>
            </v:shape>
            <v:shape style="position:absolute;left:1406;top:14040;width:1253;height:372" coordorigin="1406,14040" coordsize="1253,372" path="m1582,14040l1554,14042,1527,14049,1501,14059,1478,14072,1456,14090,1437,14110,1421,14133,1409,14159,1406,14167,1560,14167,1572,14168,1583,14171,1593,14177,1602,14184,1609,14193,1615,14203,1618,14214,1619,14226,1618,14238,1615,14249,1609,14259,1602,14268,1593,14275,1583,14281,1572,14284,1560,14285,1406,14285,1409,14293,1421,14319,1437,14342,1456,14362,1478,14379,1501,14393,1527,14403,1554,14410,1582,14412,1609,14410,1635,14404,1646,14400,1582,14400,1556,14398,1530,14392,1506,14383,1484,14370,1465,14355,1449,14338,1435,14318,1423,14297,1560,14297,1574,14296,1587,14291,1600,14285,1610,14276,1619,14266,1625,14254,1630,14240,1631,14226,1630,14212,1625,14198,1619,14186,1610,14176,1600,14167,1588,14161,1574,14156,1560,14155,1423,14155,1435,14134,1449,14114,1465,14097,1484,14082,1506,14069,1530,14060,1556,14054,1582,14052,1646,14052,1635,14047,1609,14042,1582,14040xm2330,14310l2317,14310,2330,14332,2345,14351,2363,14369,2384,14384,2406,14396,2430,14404,2456,14410,2482,14412,2511,14410,2538,14403,2546,14400,2482,14400,2457,14398,2433,14393,2411,14385,2390,14374,2370,14359,2353,14342,2338,14323,2330,14310xm2324,14298l1741,14298,1739,14302,1727,14323,1712,14342,1695,14359,1675,14374,1654,14385,1631,14393,1607,14398,1582,14400,1646,14400,1659,14396,1681,14384,1701,14369,1720,14351,1735,14332,1748,14310,2330,14310,2325,14302,2324,14298xm2546,14052l2482,14052,2509,14054,2535,14060,2559,14069,2581,14082,2599,14097,2616,14114,2630,14134,2641,14155,2505,14155,2491,14156,2477,14161,2465,14167,2455,14176,2446,14186,2439,14198,2435,14212,2434,14226,2435,14240,2439,14254,2446,14266,2455,14276,2465,14285,2477,14291,2491,14296,2505,14297,2641,14297,2630,14318,2616,14338,2599,14355,2581,14370,2559,14383,2535,14392,2509,14398,2482,14400,2546,14400,2564,14393,2587,14379,2609,14362,2628,14342,2643,14319,2656,14293,2659,14285,2505,14285,2493,14284,2482,14281,2472,14275,2463,14268,2456,14259,2450,14249,2447,14238,2446,14226,2447,14214,2450,14203,2456,14193,2463,14184,2472,14177,2482,14171,2493,14168,2505,14167,2659,14167,2656,14159,2643,14133,2628,14110,2609,14090,2587,14072,2564,14059,2546,14052xm1646,14052l1582,14052,1607,14054,1631,14059,1654,14067,1675,14078,1695,14093,1712,14110,1727,14129,1739,14150,1741,14153,2324,14153,2325,14150,2330,14142,1748,14142,1735,14120,1720,14100,1701,14083,1681,14068,1659,14056,1646,14052xm2482,14040l2456,14042,2430,14047,2406,14056,2384,14068,2363,14083,2345,14100,2330,14120,2317,14142,2330,14142,2338,14129,2353,14110,2370,14093,2390,14078,2411,14067,2433,14059,2457,14054,2482,14052,2546,14052,2538,14049,2511,14042,2482,14040xe" filled="true" fillcolor="#727271" stroked="false">
              <v:path arrowok="t"/>
              <v:fill type="solid"/>
            </v:shape>
            <v:shape style="position:absolute;left:2838;top:11402;width:5950;height:4360" type="#_x0000_t75" stroked="false">
              <v:imagedata r:id="rId45" o:title=""/>
            </v:shape>
            <v:shape style="position:absolute;left:8878;top:12696;width:564;height:113" coordorigin="8878,12696" coordsize="564,113" path="m9318,12802l8878,12802,8878,12809,9318,12809,9318,12802xm9442,12696l9002,12696,9002,12703,9442,12703,9442,12696xe" filled="true" fillcolor="#727271" stroked="false">
              <v:path arrowok="t"/>
              <v:fill type="solid"/>
            </v:shape>
            <v:shape style="position:absolute;left:8871;top:11861;width:165;height:198" type="#_x0000_t75" stroked="false">
              <v:imagedata r:id="rId46" o:title=""/>
            </v:shape>
            <v:rect style="position:absolute;left:8933;top:12091;width:33;height:33" filled="true" fillcolor="#727271" stroked="false">
              <v:fill type="solid"/>
            </v:rect>
            <v:shape style="position:absolute;left:8739;top:10952;width:123;height:123" type="#_x0000_t75" stroked="false">
              <v:imagedata r:id="rId47" o:title=""/>
            </v:shape>
            <v:shape style="position:absolute;left:6046;top:10994;width:297;height:311" type="#_x0000_t75" stroked="false">
              <v:imagedata r:id="rId48" o:title=""/>
            </v:shape>
            <v:shape style="position:absolute;left:6157;top:11337;width:4103;height:1321" coordorigin="6158,11337" coordsize="4103,1321" path="m6226,11337l6158,11337,6158,11387,6226,11387,6226,11337xm10261,11581l10258,11553,10252,11525,10249,11517,10249,11581,10247,11606,10242,11630,10234,11653,10222,11674,10208,11693,10191,11711,10172,11726,10151,11738,10147,11740,10147,12323,10151,12324,10172,12336,10191,12351,10208,12369,10222,12389,10234,12410,10242,12432,10247,12456,10249,12481,10247,12508,10241,12533,10231,12557,10219,12579,10204,12598,10187,12615,10167,12629,10146,12640,10146,12504,10144,12489,10140,12476,10134,12464,10125,12453,10114,12445,10114,12444,10102,12438,10089,12434,10075,12432,10061,12434,10047,12438,10035,12445,10025,12453,10016,12464,10009,12476,10005,12489,10004,12504,10004,12640,9982,12629,9963,12615,9946,12598,9931,12579,9918,12557,9909,12533,9903,12508,9901,12481,9902,12456,9908,12432,9916,12410,9927,12389,9941,12369,9958,12351,9978,12336,9999,12324,10002,12323,10002,11740,9999,11738,9978,11726,9958,11711,9941,11693,9927,11674,9916,11653,9908,11630,9902,11606,9901,11581,9903,11554,9909,11529,9918,11505,9931,11483,9946,11464,9963,11448,9982,11433,10004,11422,10004,11559,10005,11573,10009,11586,10016,11598,10025,11609,10035,11617,10047,11624,10061,11628,10075,11630,10089,11628,10102,11624,10114,11618,10114,11617,10125,11609,10134,11598,10140,11586,10144,11573,10146,11559,10146,11422,10167,11433,10187,11448,10204,11464,10219,11483,10231,11505,10241,11529,10247,11554,10249,11581,10249,11517,10242,11500,10228,11476,10211,11455,10191,11436,10170,11422,10167,11420,10142,11408,10134,11405,10134,11559,10133,11571,10129,11582,10124,11592,10117,11600,10108,11608,10098,11613,10087,11617,10075,11618,10063,11617,10052,11613,10042,11608,10033,11600,10026,11592,10020,11582,10017,11571,10015,11559,10015,11422,10015,11405,10007,11408,9982,11420,9959,11436,9939,11455,9921,11476,9908,11500,9897,11525,9891,11553,9889,11581,9891,11608,9896,11633,9905,11657,9917,11680,9932,11700,9949,11718,9969,11734,9991,11747,9991,12315,9969,12328,9949,12344,9932,12362,9917,12382,9905,12405,9896,12429,9891,12454,9889,12481,9891,12510,9897,12537,9908,12562,9921,12586,9939,12608,9959,12626,9982,12642,10007,12654,10015,12657,10015,12640,10015,12504,10017,12492,10020,12480,10026,12470,10033,12462,10042,12454,10052,12449,10063,12445,10075,12444,10087,12445,10098,12449,10108,12454,10117,12462,10124,12470,10129,12480,10133,12492,10134,12504,10134,12657,10142,12654,10167,12642,10171,12640,10191,12626,10211,12608,10228,12586,10242,12562,10252,12537,10258,12510,10261,12481,10259,12454,10253,12429,10244,12405,10232,12382,10218,12362,10200,12344,10181,12328,10159,12315,10159,11747,10181,11734,10200,11718,10218,11700,10232,11680,10244,11657,10253,11633,10259,11608,10261,11581xe" filled="true" fillcolor="#72727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Title"/>
      </w:pPr>
      <w:r>
        <w:rPr>
          <w:color w:val="FEFEFE"/>
          <w:w w:val="105"/>
        </w:rPr>
        <w:t>FAQ</w:t>
      </w:r>
    </w:p>
    <w:p>
      <w:pPr>
        <w:spacing w:line="325" w:lineRule="exact" w:before="0"/>
        <w:ind w:left="4073" w:right="3805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FEFEFE"/>
          <w:w w:val="85"/>
          <w:sz w:val="33"/>
        </w:rPr>
        <w:t>Frequently</w:t>
      </w:r>
      <w:r>
        <w:rPr>
          <w:rFonts w:ascii="Arial"/>
          <w:b/>
          <w:color w:val="FEFEFE"/>
          <w:spacing w:val="80"/>
          <w:sz w:val="33"/>
        </w:rPr>
        <w:t> </w:t>
      </w:r>
      <w:r>
        <w:rPr>
          <w:rFonts w:ascii="Arial"/>
          <w:b/>
          <w:color w:val="FEFEFE"/>
          <w:w w:val="85"/>
          <w:sz w:val="33"/>
        </w:rPr>
        <w:t>Asked</w:t>
      </w:r>
      <w:r>
        <w:rPr>
          <w:rFonts w:ascii="Arial"/>
          <w:b/>
          <w:color w:val="FEFEFE"/>
          <w:spacing w:val="81"/>
          <w:sz w:val="33"/>
        </w:rPr>
        <w:t> </w:t>
      </w:r>
      <w:r>
        <w:rPr>
          <w:rFonts w:ascii="Arial"/>
          <w:b/>
          <w:color w:val="FEFEFE"/>
          <w:w w:val="85"/>
          <w:sz w:val="33"/>
        </w:rPr>
        <w:t>Questions</w:t>
      </w:r>
    </w:p>
    <w:p>
      <w:pPr>
        <w:spacing w:after="0" w:line="325" w:lineRule="exact"/>
        <w:jc w:val="center"/>
        <w:rPr>
          <w:rFonts w:ascii="Arial"/>
          <w:sz w:val="33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3"/>
        <w:rPr>
          <w:rFonts w:ascii="Arial"/>
          <w:b/>
          <w:sz w:val="20"/>
        </w:rPr>
      </w:pPr>
      <w:r>
        <w:rPr/>
        <w:pict>
          <v:group style="position:absolute;margin-left:-.000300pt;margin-top:637.559448pt;width:595.3pt;height:204.35pt;mso-position-horizontal-relative:page;mso-position-vertical-relative:page;z-index:15729152" coordorigin="0,12751" coordsize="11906,4087">
            <v:rect style="position:absolute;left:0;top:16511;width:11906;height:327" filled="true" fillcolor="#393185" stroked="false">
              <v:fill type="solid"/>
            </v:rect>
            <v:rect style="position:absolute;left:0;top:16440;width:11906;height:71" filled="true" fillcolor="#ef7f1a" stroked="false">
              <v:fill type="solid"/>
            </v:rect>
            <v:shape style="position:absolute;left:1129;top:12751;width:9850;height:3690" type="#_x0000_t75" stroked="false">
              <v:imagedata r:id="rId5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2751;width:11906;height:4087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7356" w:right="2792" w:hanging="286"/>
                      <w:jc w:val="left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393185"/>
                        <w:sz w:val="30"/>
                      </w:rPr>
                      <w:t>Structure of</w:t>
                    </w:r>
                    <w:r>
                      <w:rPr>
                        <w:rFonts w:ascii="Verdana"/>
                        <w:b/>
                        <w:color w:val="393185"/>
                        <w:spacing w:val="-100"/>
                        <w:sz w:val="30"/>
                      </w:rPr>
                      <w:t> </w:t>
                    </w:r>
                    <w:r>
                      <w:rPr>
                        <w:rFonts w:ascii="Verdana"/>
                        <w:b/>
                        <w:color w:val="393185"/>
                        <w:sz w:val="30"/>
                      </w:rPr>
                      <w:t>Program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tabs>
          <w:tab w:pos="1695" w:val="left" w:leader="none"/>
        </w:tabs>
        <w:spacing w:before="107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Q1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Why</w:t>
      </w:r>
      <w:r>
        <w:rPr>
          <w:color w:val="393185"/>
          <w:spacing w:val="-12"/>
          <w:w w:val="85"/>
        </w:rPr>
        <w:t> </w:t>
      </w:r>
      <w:r>
        <w:rPr>
          <w:color w:val="393185"/>
          <w:w w:val="85"/>
        </w:rPr>
        <w:t>pursue</w:t>
      </w:r>
      <w:r>
        <w:rPr>
          <w:color w:val="393185"/>
          <w:spacing w:val="-12"/>
          <w:w w:val="85"/>
        </w:rPr>
        <w:t> </w:t>
      </w:r>
      <w:r>
        <w:rPr>
          <w:color w:val="393185"/>
          <w:w w:val="85"/>
        </w:rPr>
        <w:t>a</w:t>
      </w:r>
      <w:r>
        <w:rPr>
          <w:color w:val="393185"/>
          <w:spacing w:val="-11"/>
          <w:w w:val="85"/>
        </w:rPr>
        <w:t> </w:t>
      </w:r>
      <w:r>
        <w:rPr>
          <w:color w:val="393185"/>
          <w:w w:val="85"/>
        </w:rPr>
        <w:t>one-year</w:t>
      </w:r>
      <w:r>
        <w:rPr>
          <w:color w:val="393185"/>
          <w:spacing w:val="-12"/>
          <w:w w:val="85"/>
        </w:rPr>
        <w:t> </w:t>
      </w:r>
      <w:r>
        <w:rPr>
          <w:color w:val="393185"/>
          <w:w w:val="85"/>
        </w:rPr>
        <w:t>full-time</w:t>
      </w:r>
      <w:r>
        <w:rPr>
          <w:color w:val="393185"/>
          <w:spacing w:val="-11"/>
          <w:w w:val="85"/>
        </w:rPr>
        <w:t> </w:t>
      </w:r>
      <w:r>
        <w:rPr>
          <w:color w:val="393185"/>
          <w:w w:val="85"/>
        </w:rPr>
        <w:t>residential</w:t>
      </w:r>
      <w:r>
        <w:rPr>
          <w:color w:val="393185"/>
          <w:spacing w:val="-12"/>
          <w:w w:val="85"/>
        </w:rPr>
        <w:t> </w:t>
      </w:r>
      <w:r>
        <w:rPr>
          <w:color w:val="393185"/>
          <w:w w:val="85"/>
        </w:rPr>
        <w:t>program</w:t>
      </w:r>
      <w:r>
        <w:rPr>
          <w:color w:val="393185"/>
          <w:spacing w:val="-11"/>
          <w:w w:val="85"/>
        </w:rPr>
        <w:t> </w:t>
      </w:r>
      <w:r>
        <w:rPr>
          <w:color w:val="393185"/>
          <w:w w:val="85"/>
        </w:rPr>
        <w:t>from</w:t>
      </w:r>
      <w:r>
        <w:rPr>
          <w:color w:val="393185"/>
          <w:spacing w:val="-12"/>
          <w:w w:val="85"/>
        </w:rPr>
        <w:t> </w:t>
      </w:r>
      <w:r>
        <w:rPr>
          <w:color w:val="393185"/>
          <w:w w:val="85"/>
        </w:rPr>
        <w:t>NISM?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83" w:lineRule="auto" w:before="219" w:after="0"/>
        <w:ind w:left="1684" w:right="926" w:hanging="560"/>
        <w:jc w:val="both"/>
        <w:rPr>
          <w:sz w:val="24"/>
        </w:rPr>
      </w:pPr>
      <w:r>
        <w:rPr>
          <w:color w:val="2B2A29"/>
          <w:spacing w:val="-1"/>
          <w:w w:val="80"/>
          <w:sz w:val="24"/>
        </w:rPr>
        <w:t>The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program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is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offered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by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National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spacing w:val="-1"/>
          <w:w w:val="80"/>
          <w:sz w:val="24"/>
        </w:rPr>
        <w:t>Institute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of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Securities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Markets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(NISM)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w w:val="80"/>
          <w:sz w:val="24"/>
        </w:rPr>
        <w:t>–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a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capacity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building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initiative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of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the</w:t>
      </w:r>
      <w:r>
        <w:rPr>
          <w:color w:val="2B2A29"/>
          <w:spacing w:val="-56"/>
          <w:w w:val="80"/>
          <w:sz w:val="24"/>
        </w:rPr>
        <w:t> </w:t>
      </w:r>
      <w:r>
        <w:rPr>
          <w:color w:val="2B2A29"/>
          <w:w w:val="95"/>
          <w:sz w:val="24"/>
        </w:rPr>
        <w:t>market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regulator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Securities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and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Exchange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Board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of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India</w:t>
      </w:r>
      <w:r>
        <w:rPr>
          <w:color w:val="2B2A29"/>
          <w:spacing w:val="-41"/>
          <w:w w:val="95"/>
          <w:sz w:val="24"/>
        </w:rPr>
        <w:t> </w:t>
      </w:r>
      <w:r>
        <w:rPr>
          <w:color w:val="2B2A29"/>
          <w:w w:val="95"/>
          <w:sz w:val="24"/>
        </w:rPr>
        <w:t>(SEBI).</w:t>
      </w:r>
    </w:p>
    <w:p>
      <w:pPr>
        <w:pStyle w:val="ListParagraph"/>
        <w:numPr>
          <w:ilvl w:val="0"/>
          <w:numId w:val="1"/>
        </w:numPr>
        <w:tabs>
          <w:tab w:pos="1702" w:val="left" w:leader="none"/>
        </w:tabs>
        <w:spacing w:line="283" w:lineRule="auto" w:before="111" w:after="0"/>
        <w:ind w:left="1690" w:right="929" w:hanging="566"/>
        <w:jc w:val="both"/>
        <w:rPr>
          <w:sz w:val="24"/>
        </w:rPr>
      </w:pPr>
      <w:r>
        <w:rPr>
          <w:color w:val="2B2A29"/>
          <w:w w:val="85"/>
          <w:sz w:val="24"/>
        </w:rPr>
        <w:t>The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carefully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crafted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curriculum,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along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with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application-based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learner-centric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pedagogy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and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industry</w:t>
      </w:r>
      <w:r>
        <w:rPr>
          <w:color w:val="2B2A29"/>
          <w:spacing w:val="-59"/>
          <w:w w:val="85"/>
          <w:sz w:val="24"/>
        </w:rPr>
        <w:t> </w:t>
      </w:r>
      <w:r>
        <w:rPr>
          <w:color w:val="2B2A29"/>
          <w:w w:val="80"/>
          <w:sz w:val="24"/>
        </w:rPr>
        <w:t>projects/internship</w:t>
      </w:r>
      <w:r>
        <w:rPr>
          <w:color w:val="2B2A29"/>
          <w:spacing w:val="-23"/>
          <w:w w:val="80"/>
          <w:sz w:val="24"/>
        </w:rPr>
        <w:t> </w:t>
      </w:r>
      <w:r>
        <w:rPr>
          <w:color w:val="2B2A29"/>
          <w:w w:val="80"/>
          <w:sz w:val="24"/>
        </w:rPr>
        <w:t>serves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as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a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strong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foundation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for</w:t>
      </w:r>
      <w:r>
        <w:rPr>
          <w:color w:val="2B2A29"/>
          <w:spacing w:val="-22"/>
          <w:w w:val="80"/>
          <w:sz w:val="24"/>
        </w:rPr>
        <w:t> </w:t>
      </w:r>
      <w:r>
        <w:rPr>
          <w:color w:val="2B2A29"/>
          <w:w w:val="80"/>
          <w:sz w:val="24"/>
        </w:rPr>
        <w:t>career</w:t>
      </w:r>
      <w:r>
        <w:rPr>
          <w:color w:val="2B2A29"/>
          <w:spacing w:val="-23"/>
          <w:w w:val="80"/>
          <w:sz w:val="24"/>
        </w:rPr>
        <w:t> </w:t>
      </w:r>
      <w:r>
        <w:rPr>
          <w:color w:val="2B2A29"/>
          <w:w w:val="80"/>
          <w:sz w:val="24"/>
        </w:rPr>
        <w:t>progression.</w:t>
      </w:r>
    </w:p>
    <w:p>
      <w:pPr>
        <w:pStyle w:val="ListParagraph"/>
        <w:numPr>
          <w:ilvl w:val="0"/>
          <w:numId w:val="1"/>
        </w:numPr>
        <w:tabs>
          <w:tab w:pos="1689" w:val="left" w:leader="none"/>
        </w:tabs>
        <w:spacing w:line="283" w:lineRule="auto" w:before="111" w:after="0"/>
        <w:ind w:left="1691" w:right="929" w:hanging="567"/>
        <w:jc w:val="both"/>
        <w:rPr>
          <w:sz w:val="24"/>
        </w:rPr>
      </w:pPr>
      <w:r>
        <w:rPr>
          <w:color w:val="2B2A29"/>
          <w:w w:val="85"/>
          <w:sz w:val="24"/>
        </w:rPr>
        <w:t>PGPISM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students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are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positioned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to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take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up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a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wide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range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of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roles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and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responsibilities,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such</w:t>
      </w:r>
      <w:r>
        <w:rPr>
          <w:color w:val="2B2A29"/>
          <w:spacing w:val="-5"/>
          <w:w w:val="85"/>
          <w:sz w:val="24"/>
        </w:rPr>
        <w:t> </w:t>
      </w:r>
      <w:r>
        <w:rPr>
          <w:color w:val="2B2A29"/>
          <w:w w:val="85"/>
          <w:sz w:val="24"/>
        </w:rPr>
        <w:t>as</w:t>
      </w:r>
      <w:r>
        <w:rPr>
          <w:color w:val="2B2A29"/>
          <w:spacing w:val="-6"/>
          <w:w w:val="85"/>
          <w:sz w:val="24"/>
        </w:rPr>
        <w:t> </w:t>
      </w:r>
      <w:r>
        <w:rPr>
          <w:color w:val="2B2A29"/>
          <w:w w:val="85"/>
          <w:sz w:val="24"/>
        </w:rPr>
        <w:t>Analysts,</w:t>
      </w:r>
      <w:r>
        <w:rPr>
          <w:color w:val="2B2A29"/>
          <w:spacing w:val="-59"/>
          <w:w w:val="85"/>
          <w:sz w:val="24"/>
        </w:rPr>
        <w:t> </w:t>
      </w:r>
      <w:r>
        <w:rPr>
          <w:color w:val="2B2A29"/>
          <w:w w:val="85"/>
          <w:sz w:val="24"/>
        </w:rPr>
        <w:t>Investment Managers, Treasury Managers, Risk Managers, Compliance Officers, Financial Planners,</w:t>
      </w:r>
      <w:r>
        <w:rPr>
          <w:color w:val="2B2A29"/>
          <w:spacing w:val="1"/>
          <w:w w:val="85"/>
          <w:sz w:val="24"/>
        </w:rPr>
        <w:t> </w:t>
      </w:r>
      <w:r>
        <w:rPr>
          <w:color w:val="2B2A29"/>
          <w:w w:val="90"/>
          <w:sz w:val="24"/>
        </w:rPr>
        <w:t>Wealth</w:t>
      </w:r>
      <w:r>
        <w:rPr>
          <w:color w:val="2B2A29"/>
          <w:spacing w:val="-32"/>
          <w:w w:val="90"/>
          <w:sz w:val="24"/>
        </w:rPr>
        <w:t> </w:t>
      </w:r>
      <w:r>
        <w:rPr>
          <w:color w:val="2B2A29"/>
          <w:w w:val="90"/>
          <w:sz w:val="24"/>
        </w:rPr>
        <w:t>Managers,</w:t>
      </w:r>
      <w:r>
        <w:rPr>
          <w:color w:val="2B2A29"/>
          <w:spacing w:val="-32"/>
          <w:w w:val="90"/>
          <w:sz w:val="24"/>
        </w:rPr>
        <w:t> </w:t>
      </w:r>
      <w:r>
        <w:rPr>
          <w:color w:val="2B2A29"/>
          <w:w w:val="90"/>
          <w:sz w:val="24"/>
        </w:rPr>
        <w:t>etc.</w:t>
      </w:r>
    </w:p>
    <w:p>
      <w:pPr>
        <w:pStyle w:val="ListParagraph"/>
        <w:numPr>
          <w:ilvl w:val="0"/>
          <w:numId w:val="1"/>
        </w:numPr>
        <w:tabs>
          <w:tab w:pos="1688" w:val="left" w:leader="none"/>
        </w:tabs>
        <w:spacing w:line="283" w:lineRule="auto" w:before="112" w:after="0"/>
        <w:ind w:left="1685" w:right="929" w:hanging="562"/>
        <w:jc w:val="both"/>
        <w:rPr>
          <w:sz w:val="24"/>
        </w:rPr>
      </w:pPr>
      <w:r>
        <w:rPr>
          <w:color w:val="2B2A29"/>
          <w:w w:val="85"/>
          <w:sz w:val="24"/>
        </w:rPr>
        <w:t>NISM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has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a</w:t>
      </w:r>
      <w:r>
        <w:rPr>
          <w:color w:val="2B2A29"/>
          <w:spacing w:val="-8"/>
          <w:w w:val="85"/>
          <w:sz w:val="24"/>
        </w:rPr>
        <w:t> </w:t>
      </w:r>
      <w:r>
        <w:rPr>
          <w:color w:val="2B2A29"/>
          <w:w w:val="85"/>
          <w:sz w:val="24"/>
        </w:rPr>
        <w:t>sprawling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72-acre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campus</w:t>
      </w:r>
      <w:r>
        <w:rPr>
          <w:color w:val="2B2A29"/>
          <w:spacing w:val="-8"/>
          <w:w w:val="85"/>
          <w:sz w:val="24"/>
        </w:rPr>
        <w:t> </w:t>
      </w:r>
      <w:r>
        <w:rPr>
          <w:color w:val="2B2A29"/>
          <w:w w:val="85"/>
          <w:sz w:val="24"/>
        </w:rPr>
        <w:t>with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a</w:t>
      </w:r>
      <w:r>
        <w:rPr>
          <w:color w:val="2B2A29"/>
          <w:spacing w:val="-8"/>
          <w:w w:val="85"/>
          <w:sz w:val="24"/>
        </w:rPr>
        <w:t> </w:t>
      </w:r>
      <w:r>
        <w:rPr>
          <w:color w:val="2B2A29"/>
          <w:w w:val="85"/>
          <w:sz w:val="24"/>
        </w:rPr>
        <w:t>serene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environment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and</w:t>
      </w:r>
      <w:r>
        <w:rPr>
          <w:color w:val="2B2A29"/>
          <w:spacing w:val="-8"/>
          <w:w w:val="85"/>
          <w:sz w:val="24"/>
        </w:rPr>
        <w:t> </w:t>
      </w:r>
      <w:r>
        <w:rPr>
          <w:color w:val="2B2A29"/>
          <w:w w:val="85"/>
          <w:sz w:val="24"/>
        </w:rPr>
        <w:t>state-of-the-art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infrastructure</w:t>
      </w:r>
      <w:r>
        <w:rPr>
          <w:color w:val="2B2A29"/>
          <w:spacing w:val="-9"/>
          <w:w w:val="85"/>
          <w:sz w:val="24"/>
        </w:rPr>
        <w:t> </w:t>
      </w:r>
      <w:r>
        <w:rPr>
          <w:color w:val="2B2A29"/>
          <w:w w:val="85"/>
          <w:sz w:val="24"/>
        </w:rPr>
        <w:t>at</w:t>
      </w:r>
      <w:r>
        <w:rPr>
          <w:color w:val="2B2A29"/>
          <w:spacing w:val="-59"/>
          <w:w w:val="85"/>
          <w:sz w:val="24"/>
        </w:rPr>
        <w:t> </w:t>
      </w:r>
      <w:r>
        <w:rPr>
          <w:color w:val="2B2A29"/>
          <w:w w:val="95"/>
          <w:sz w:val="24"/>
        </w:rPr>
        <w:t>Patalganga</w:t>
      </w:r>
      <w:r>
        <w:rPr>
          <w:color w:val="2B2A29"/>
          <w:spacing w:val="-38"/>
          <w:w w:val="95"/>
          <w:sz w:val="24"/>
        </w:rPr>
        <w:t> </w:t>
      </w:r>
      <w:r>
        <w:rPr>
          <w:color w:val="2B2A29"/>
          <w:w w:val="95"/>
          <w:sz w:val="24"/>
        </w:rPr>
        <w:t>(near</w:t>
      </w:r>
      <w:r>
        <w:rPr>
          <w:color w:val="2B2A29"/>
          <w:spacing w:val="-38"/>
          <w:w w:val="95"/>
          <w:sz w:val="24"/>
        </w:rPr>
        <w:t> </w:t>
      </w:r>
      <w:r>
        <w:rPr>
          <w:color w:val="2B2A29"/>
          <w:w w:val="95"/>
          <w:sz w:val="24"/>
        </w:rPr>
        <w:t>the</w:t>
      </w:r>
      <w:r>
        <w:rPr>
          <w:color w:val="2B2A29"/>
          <w:spacing w:val="-38"/>
          <w:w w:val="95"/>
          <w:sz w:val="24"/>
        </w:rPr>
        <w:t> </w:t>
      </w:r>
      <w:r>
        <w:rPr>
          <w:color w:val="2B2A29"/>
          <w:w w:val="95"/>
          <w:sz w:val="24"/>
        </w:rPr>
        <w:t>Mumbai-Pune</w:t>
      </w:r>
      <w:r>
        <w:rPr>
          <w:color w:val="2B2A29"/>
          <w:spacing w:val="-38"/>
          <w:w w:val="95"/>
          <w:sz w:val="24"/>
        </w:rPr>
        <w:t> </w:t>
      </w:r>
      <w:r>
        <w:rPr>
          <w:color w:val="2B2A29"/>
          <w:w w:val="95"/>
          <w:sz w:val="24"/>
        </w:rPr>
        <w:t>Expressway).</w:t>
      </w:r>
    </w:p>
    <w:p>
      <w:pPr>
        <w:pStyle w:val="ListParagraph"/>
        <w:numPr>
          <w:ilvl w:val="0"/>
          <w:numId w:val="1"/>
        </w:numPr>
        <w:tabs>
          <w:tab w:pos="1690" w:val="left" w:leader="none"/>
        </w:tabs>
        <w:spacing w:line="283" w:lineRule="auto" w:before="111" w:after="0"/>
        <w:ind w:left="1685" w:right="929" w:hanging="561"/>
        <w:jc w:val="both"/>
        <w:rPr>
          <w:sz w:val="24"/>
        </w:rPr>
      </w:pPr>
      <w:r>
        <w:rPr>
          <w:color w:val="2B2A29"/>
          <w:w w:val="80"/>
          <w:sz w:val="24"/>
        </w:rPr>
        <w:t>Campus hosts academic infrastructure like a well-stocked library, trading simulation lab, language lab,</w:t>
      </w:r>
      <w:r>
        <w:rPr>
          <w:color w:val="2B2A29"/>
          <w:spacing w:val="1"/>
          <w:w w:val="80"/>
          <w:sz w:val="24"/>
        </w:rPr>
        <w:t> </w:t>
      </w:r>
      <w:r>
        <w:rPr>
          <w:color w:val="2B2A29"/>
          <w:w w:val="80"/>
          <w:sz w:val="24"/>
        </w:rPr>
        <w:t>internet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connectivity,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video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conferencing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facilities,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discussion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rooms,</w:t>
      </w:r>
      <w:r>
        <w:rPr>
          <w:color w:val="2B2A29"/>
          <w:spacing w:val="-10"/>
          <w:w w:val="80"/>
          <w:sz w:val="24"/>
        </w:rPr>
        <w:t> </w:t>
      </w:r>
      <w:r>
        <w:rPr>
          <w:color w:val="2B2A29"/>
          <w:w w:val="80"/>
          <w:sz w:val="24"/>
        </w:rPr>
        <w:t>etc.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to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support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the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academic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rigor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and</w:t>
      </w:r>
      <w:r>
        <w:rPr>
          <w:color w:val="2B2A29"/>
          <w:spacing w:val="-55"/>
          <w:w w:val="80"/>
          <w:sz w:val="24"/>
        </w:rPr>
        <w:t> </w:t>
      </w:r>
      <w:r>
        <w:rPr>
          <w:color w:val="2B2A29"/>
          <w:w w:val="80"/>
          <w:sz w:val="24"/>
        </w:rPr>
        <w:t>modern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recreational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facilities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like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gymnasium,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swimming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pool,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Amphitheatre,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auditorium,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etc.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to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break</w:t>
      </w:r>
      <w:r>
        <w:rPr>
          <w:color w:val="2B2A29"/>
          <w:spacing w:val="-5"/>
          <w:w w:val="80"/>
          <w:sz w:val="24"/>
        </w:rPr>
        <w:t> </w:t>
      </w:r>
      <w:r>
        <w:rPr>
          <w:color w:val="2B2A29"/>
          <w:w w:val="80"/>
          <w:sz w:val="24"/>
        </w:rPr>
        <w:t>out</w:t>
      </w:r>
      <w:r>
        <w:rPr>
          <w:color w:val="2B2A29"/>
          <w:spacing w:val="-55"/>
          <w:w w:val="80"/>
          <w:sz w:val="24"/>
        </w:rPr>
        <w:t> </w:t>
      </w:r>
      <w:r>
        <w:rPr>
          <w:color w:val="2B2A29"/>
          <w:w w:val="90"/>
          <w:sz w:val="24"/>
        </w:rPr>
        <w:t>from</w:t>
      </w:r>
      <w:r>
        <w:rPr>
          <w:color w:val="2B2A29"/>
          <w:spacing w:val="-32"/>
          <w:w w:val="90"/>
          <w:sz w:val="24"/>
        </w:rPr>
        <w:t> </w:t>
      </w:r>
      <w:r>
        <w:rPr>
          <w:color w:val="2B2A29"/>
          <w:w w:val="90"/>
          <w:sz w:val="24"/>
        </w:rPr>
        <w:t>the</w:t>
      </w:r>
      <w:r>
        <w:rPr>
          <w:color w:val="2B2A29"/>
          <w:spacing w:val="-32"/>
          <w:w w:val="90"/>
          <w:sz w:val="24"/>
        </w:rPr>
        <w:t> </w:t>
      </w:r>
      <w:r>
        <w:rPr>
          <w:color w:val="2B2A29"/>
          <w:w w:val="90"/>
          <w:sz w:val="24"/>
        </w:rPr>
        <w:t>academic</w:t>
      </w:r>
      <w:r>
        <w:rPr>
          <w:color w:val="2B2A29"/>
          <w:spacing w:val="-32"/>
          <w:w w:val="90"/>
          <w:sz w:val="24"/>
        </w:rPr>
        <w:t> </w:t>
      </w:r>
      <w:r>
        <w:rPr>
          <w:color w:val="2B2A29"/>
          <w:w w:val="90"/>
          <w:sz w:val="24"/>
        </w:rPr>
        <w:t>rigor.</w:t>
      </w:r>
    </w:p>
    <w:p>
      <w:pPr>
        <w:pStyle w:val="BodyText"/>
        <w:spacing w:before="11"/>
        <w:rPr>
          <w:sz w:val="32"/>
        </w:rPr>
      </w:pPr>
    </w:p>
    <w:p>
      <w:pPr>
        <w:pStyle w:val="Heading2"/>
        <w:tabs>
          <w:tab w:pos="1698" w:val="left" w:leader="none"/>
        </w:tabs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Q2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What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structure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of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line="283" w:lineRule="auto" w:before="225"/>
        <w:ind w:left="1694" w:right="927"/>
        <w:jc w:val="both"/>
      </w:pPr>
      <w:r>
        <w:rPr>
          <w:color w:val="2B2A29"/>
          <w:spacing w:val="-3"/>
          <w:w w:val="86"/>
        </w:rPr>
        <w:t>P</w:t>
      </w:r>
      <w:r>
        <w:rPr>
          <w:color w:val="2B2A29"/>
          <w:spacing w:val="-3"/>
          <w:w w:val="79"/>
        </w:rPr>
        <w:t>G</w:t>
      </w:r>
      <w:r>
        <w:rPr>
          <w:color w:val="2B2A29"/>
          <w:w w:val="86"/>
        </w:rPr>
        <w:t>P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71"/>
        </w:rPr>
        <w:t>i</w:t>
      </w:r>
      <w:r>
        <w:rPr>
          <w:color w:val="2B2A29"/>
          <w:w w:val="84"/>
        </w:rPr>
        <w:t>n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2"/>
        </w:rPr>
        <w:t>v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6"/>
        </w:rPr>
        <w:t>m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w w:val="100"/>
        </w:rPr>
        <w:t>s</w:t>
      </w:r>
      <w:r>
        <w:rPr>
          <w:color w:val="2B2A29"/>
          <w:spacing w:val="-38"/>
        </w:rPr>
        <w:t> </w:t>
      </w:r>
      <w:r>
        <w:rPr>
          <w:color w:val="2B2A29"/>
          <w:w w:val="78"/>
        </w:rPr>
        <w:t>&amp;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103"/>
        </w:rPr>
        <w:t>S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100"/>
        </w:rPr>
        <w:t>s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99"/>
        </w:rPr>
        <w:t>M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8"/>
        </w:rPr>
        <w:t>k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65"/>
        </w:rPr>
        <w:t>t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71"/>
        </w:rPr>
        <w:t>i</w:t>
      </w:r>
      <w:r>
        <w:rPr>
          <w:color w:val="2B2A29"/>
          <w:w w:val="100"/>
        </w:rPr>
        <w:t>s</w:t>
      </w:r>
      <w:r>
        <w:rPr>
          <w:color w:val="2B2A29"/>
          <w:spacing w:val="-38"/>
        </w:rPr>
        <w:t> </w:t>
      </w:r>
      <w:r>
        <w:rPr>
          <w:color w:val="2B2A29"/>
          <w:w w:val="84"/>
        </w:rPr>
        <w:t>a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2"/>
        </w:rPr>
        <w:t>y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76"/>
        </w:rPr>
        <w:t>r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70"/>
        </w:rPr>
        <w:t>f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69"/>
        </w:rPr>
        <w:t>ll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6"/>
        </w:rPr>
        <w:t>m</w:t>
      </w:r>
      <w:r>
        <w:rPr>
          <w:color w:val="2B2A29"/>
          <w:w w:val="81"/>
        </w:rPr>
        <w:t>e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9"/>
        </w:rPr>
        <w:t>l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86"/>
        </w:rPr>
        <w:t>m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70"/>
        </w:rPr>
        <w:t>ff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83"/>
        </w:rPr>
        <w:t>d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5"/>
        </w:rPr>
        <w:t>t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7"/>
        </w:rPr>
        <w:t>N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103"/>
        </w:rPr>
        <w:t>S</w:t>
      </w:r>
      <w:r>
        <w:rPr>
          <w:color w:val="2B2A29"/>
          <w:w w:val="99"/>
        </w:rPr>
        <w:t>M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6"/>
        </w:rPr>
        <w:t>m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84"/>
        </w:rPr>
        <w:t>u</w:t>
      </w:r>
      <w:r>
        <w:rPr>
          <w:color w:val="2B2A29"/>
          <w:w w:val="100"/>
        </w:rPr>
        <w:t>s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5"/>
        </w:rPr>
        <w:t>t </w:t>
      </w:r>
      <w:r>
        <w:rPr>
          <w:color w:val="2B2A29"/>
          <w:w w:val="95"/>
        </w:rPr>
        <w:t>Patalganga</w:t>
      </w:r>
      <w:r>
        <w:rPr>
          <w:color w:val="2B2A29"/>
          <w:spacing w:val="-36"/>
          <w:w w:val="95"/>
        </w:rPr>
        <w:t> </w:t>
      </w:r>
      <w:r>
        <w:rPr>
          <w:color w:val="2B2A29"/>
          <w:w w:val="95"/>
        </w:rPr>
        <w:t>near</w:t>
      </w:r>
      <w:r>
        <w:rPr>
          <w:color w:val="2B2A29"/>
          <w:spacing w:val="-36"/>
          <w:w w:val="95"/>
        </w:rPr>
        <w:t> </w:t>
      </w:r>
      <w:r>
        <w:rPr>
          <w:color w:val="2B2A29"/>
          <w:w w:val="95"/>
        </w:rPr>
        <w:t>Mumbai.</w:t>
      </w:r>
    </w:p>
    <w:p>
      <w:pPr>
        <w:pStyle w:val="BodyText"/>
        <w:spacing w:line="283" w:lineRule="auto" w:before="111"/>
        <w:ind w:left="1690" w:right="930" w:firstLine="10"/>
        <w:jc w:val="both"/>
      </w:pPr>
      <w:r>
        <w:rPr>
          <w:color w:val="2B2A29"/>
          <w:w w:val="80"/>
        </w:rPr>
        <w:t>Students get exposure to varied subjects and verticals related to banking and securities markets including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corporate finance, Economics, wealth Management, Equity Valuation, Fixed Income Securities, Derivatives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0"/>
        </w:rPr>
        <w:t>&amp;</w:t>
      </w:r>
      <w:r>
        <w:rPr>
          <w:color w:val="2B2A29"/>
          <w:spacing w:val="-34"/>
          <w:w w:val="90"/>
        </w:rPr>
        <w:t> </w:t>
      </w:r>
      <w:r>
        <w:rPr>
          <w:color w:val="2B2A29"/>
          <w:w w:val="90"/>
        </w:rPr>
        <w:t>Risk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Management,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and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Investment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Banking,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etc.</w:t>
      </w:r>
    </w:p>
    <w:p>
      <w:pPr>
        <w:pStyle w:val="BodyText"/>
        <w:spacing w:line="283" w:lineRule="auto" w:before="112"/>
        <w:ind w:left="1709" w:right="930" w:hanging="18"/>
        <w:jc w:val="both"/>
      </w:pPr>
      <w:r>
        <w:rPr>
          <w:color w:val="2B2A29"/>
          <w:w w:val="80"/>
        </w:rPr>
        <w:t>The PGPISM program consists of the first three terms with six courses each and the fourth term is industry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0"/>
        </w:rPr>
        <w:t>projects</w:t>
      </w:r>
      <w:r>
        <w:rPr>
          <w:color w:val="2B2A29"/>
          <w:spacing w:val="-38"/>
          <w:w w:val="90"/>
        </w:rPr>
        <w:t> </w:t>
      </w:r>
      <w:r>
        <w:rPr>
          <w:color w:val="2B2A29"/>
          <w:w w:val="90"/>
        </w:rPr>
        <w:t>offering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opportunities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to</w:t>
      </w:r>
      <w:r>
        <w:rPr>
          <w:color w:val="2B2A29"/>
          <w:spacing w:val="-38"/>
          <w:w w:val="90"/>
        </w:rPr>
        <w:t> </w:t>
      </w:r>
      <w:r>
        <w:rPr>
          <w:color w:val="2B2A29"/>
          <w:w w:val="90"/>
        </w:rPr>
        <w:t>work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in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the</w:t>
      </w:r>
      <w:r>
        <w:rPr>
          <w:color w:val="2B2A29"/>
          <w:spacing w:val="-38"/>
          <w:w w:val="90"/>
        </w:rPr>
        <w:t> </w:t>
      </w:r>
      <w:r>
        <w:rPr>
          <w:color w:val="2B2A29"/>
          <w:w w:val="90"/>
        </w:rPr>
        <w:t>live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market</w:t>
      </w:r>
      <w:r>
        <w:rPr>
          <w:color w:val="2B2A29"/>
          <w:spacing w:val="-37"/>
          <w:w w:val="90"/>
        </w:rPr>
        <w:t> </w:t>
      </w:r>
      <w:r>
        <w:rPr>
          <w:color w:val="2B2A29"/>
          <w:w w:val="90"/>
        </w:rPr>
        <w:t>environment.</w:t>
      </w:r>
    </w:p>
    <w:p>
      <w:pPr>
        <w:pStyle w:val="BodyText"/>
        <w:spacing w:line="283" w:lineRule="auto" w:before="111"/>
        <w:ind w:left="1687" w:right="930" w:firstLine="4"/>
        <w:jc w:val="both"/>
      </w:pPr>
      <w:r>
        <w:rPr>
          <w:color w:val="2B2A29"/>
          <w:w w:val="80"/>
        </w:rPr>
        <w:t>Students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are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required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complete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set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mandatory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optional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NISM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certifications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(list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mentioned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80"/>
        </w:rPr>
        <w:t>prospectus).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examination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fee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mandatory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certifications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be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borne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by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individual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candidate.</w:t>
      </w:r>
    </w:p>
    <w:p>
      <w:pPr>
        <w:pStyle w:val="BodyText"/>
        <w:spacing w:before="111"/>
        <w:ind w:left="1692"/>
        <w:jc w:val="both"/>
      </w:pPr>
      <w:r>
        <w:rPr>
          <w:color w:val="2B2A29"/>
          <w:w w:val="80"/>
        </w:rPr>
        <w:t>For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course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details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coverage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refer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program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architecture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on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page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6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prospectus.</w:t>
      </w:r>
    </w:p>
    <w:p>
      <w:pPr>
        <w:spacing w:after="0"/>
        <w:jc w:val="both"/>
        <w:sectPr>
          <w:headerReference w:type="default" r:id="rId49"/>
          <w:pgSz w:w="11910" w:h="16840"/>
          <w:pgMar w:header="619" w:footer="0" w:top="2240" w:bottom="0" w:left="0" w:right="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tabs>
          <w:tab w:pos="1688" w:val="left" w:leader="none"/>
        </w:tabs>
        <w:spacing w:before="107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Q3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In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terms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of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career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prospects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and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job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opportunities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where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does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lead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to?</w:t>
      </w:r>
    </w:p>
    <w:p>
      <w:pPr>
        <w:pStyle w:val="BodyText"/>
        <w:spacing w:before="160"/>
        <w:ind w:left="1688"/>
        <w:jc w:val="both"/>
      </w:pPr>
      <w:r>
        <w:rPr>
          <w:color w:val="2B2A29"/>
          <w:w w:val="80"/>
        </w:rPr>
        <w:t>PGPISM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can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lead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successful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students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following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career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pathways:</w:t>
      </w:r>
    </w:p>
    <w:p>
      <w:pPr>
        <w:pStyle w:val="BodyText"/>
        <w:spacing w:line="285" w:lineRule="auto" w:before="167"/>
        <w:ind w:left="1687" w:right="929" w:firstLine="4"/>
        <w:jc w:val="both"/>
      </w:pPr>
      <w:r>
        <w:rPr>
          <w:b/>
          <w:color w:val="2B2A29"/>
          <w:w w:val="80"/>
        </w:rPr>
        <w:t>Segments: </w:t>
      </w:r>
      <w:r>
        <w:rPr>
          <w:color w:val="2B2A29"/>
          <w:w w:val="80"/>
        </w:rPr>
        <w:t>Equity Markets, Debt Markets, banking Treasury, Currency and Currency Derivative Markets,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5"/>
        </w:rPr>
        <w:t>Commodity</w:t>
      </w:r>
      <w:r>
        <w:rPr>
          <w:color w:val="2B2A29"/>
          <w:spacing w:val="-37"/>
          <w:w w:val="95"/>
        </w:rPr>
        <w:t> </w:t>
      </w:r>
      <w:r>
        <w:rPr>
          <w:color w:val="2B2A29"/>
          <w:w w:val="95"/>
        </w:rPr>
        <w:t>Derivative</w:t>
      </w:r>
      <w:r>
        <w:rPr>
          <w:color w:val="2B2A29"/>
          <w:spacing w:val="-37"/>
          <w:w w:val="95"/>
        </w:rPr>
        <w:t> </w:t>
      </w:r>
      <w:r>
        <w:rPr>
          <w:color w:val="2B2A29"/>
          <w:w w:val="95"/>
        </w:rPr>
        <w:t>Markets.</w:t>
      </w:r>
    </w:p>
    <w:p>
      <w:pPr>
        <w:pStyle w:val="BodyText"/>
        <w:spacing w:line="285" w:lineRule="auto" w:before="114"/>
        <w:ind w:left="1685" w:right="929" w:hanging="2"/>
        <w:jc w:val="both"/>
      </w:pPr>
      <w:r>
        <w:rPr>
          <w:b/>
          <w:color w:val="2B2A29"/>
          <w:w w:val="80"/>
        </w:rPr>
        <w:t>Market Infrastructure Institutions: </w:t>
      </w:r>
      <w:r>
        <w:rPr>
          <w:color w:val="2B2A29"/>
          <w:w w:val="80"/>
        </w:rPr>
        <w:t>A wide range of roles (Business Development, Operations, Compliance,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85"/>
        </w:rPr>
        <w:t>Risk Management, etc.) in Market Infrastructure Institutions including Stock Exchanges, Commodity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95"/>
        </w:rPr>
        <w:t>Exchanges,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Clearing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Corporations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and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Depositories.</w:t>
      </w:r>
    </w:p>
    <w:p>
      <w:pPr>
        <w:pStyle w:val="BodyText"/>
        <w:spacing w:before="112"/>
        <w:ind w:left="1696"/>
        <w:jc w:val="both"/>
      </w:pPr>
      <w:r>
        <w:rPr>
          <w:b/>
          <w:color w:val="2B2A29"/>
          <w:w w:val="80"/>
        </w:rPr>
        <w:t>Advisory:</w:t>
      </w:r>
      <w:r>
        <w:rPr>
          <w:b/>
          <w:color w:val="2B2A29"/>
          <w:spacing w:val="-4"/>
          <w:w w:val="80"/>
        </w:rPr>
        <w:t> </w:t>
      </w:r>
      <w:r>
        <w:rPr>
          <w:color w:val="2B2A29"/>
          <w:w w:val="80"/>
        </w:rPr>
        <w:t>Investment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Advisor,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Personal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Financial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Planner,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Wealth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Manager.</w:t>
      </w:r>
    </w:p>
    <w:p>
      <w:pPr>
        <w:pStyle w:val="BodyText"/>
        <w:spacing w:before="169"/>
        <w:ind w:left="1690"/>
        <w:jc w:val="both"/>
      </w:pPr>
      <w:r>
        <w:rPr>
          <w:b/>
          <w:color w:val="2B2A29"/>
          <w:w w:val="80"/>
        </w:rPr>
        <w:t>Banking:</w:t>
      </w:r>
      <w:r>
        <w:rPr>
          <w:b/>
          <w:color w:val="2B2A29"/>
          <w:spacing w:val="3"/>
          <w:w w:val="80"/>
        </w:rPr>
        <w:t> </w:t>
      </w:r>
      <w:r>
        <w:rPr>
          <w:color w:val="2B2A29"/>
          <w:w w:val="80"/>
        </w:rPr>
        <w:t>Commercial</w:t>
      </w:r>
      <w:r>
        <w:rPr>
          <w:color w:val="2B2A29"/>
          <w:spacing w:val="3"/>
          <w:w w:val="80"/>
        </w:rPr>
        <w:t> </w:t>
      </w:r>
      <w:r>
        <w:rPr>
          <w:color w:val="2B2A29"/>
          <w:w w:val="80"/>
        </w:rPr>
        <w:t>banking,</w:t>
      </w:r>
      <w:r>
        <w:rPr>
          <w:color w:val="2B2A29"/>
          <w:spacing w:val="3"/>
          <w:w w:val="80"/>
        </w:rPr>
        <w:t> </w:t>
      </w:r>
      <w:r>
        <w:rPr>
          <w:color w:val="2B2A29"/>
          <w:w w:val="80"/>
        </w:rPr>
        <w:t>Treasury</w:t>
      </w:r>
      <w:r>
        <w:rPr>
          <w:color w:val="2B2A29"/>
          <w:spacing w:val="3"/>
          <w:w w:val="80"/>
        </w:rPr>
        <w:t> </w:t>
      </w:r>
      <w:r>
        <w:rPr>
          <w:color w:val="2B2A29"/>
          <w:w w:val="80"/>
        </w:rPr>
        <w:t>Operations,</w:t>
      </w:r>
      <w:r>
        <w:rPr>
          <w:color w:val="2B2A29"/>
          <w:spacing w:val="3"/>
          <w:w w:val="80"/>
        </w:rPr>
        <w:t> </w:t>
      </w:r>
      <w:r>
        <w:rPr>
          <w:color w:val="2B2A29"/>
          <w:w w:val="80"/>
        </w:rPr>
        <w:t>Treasury</w:t>
      </w:r>
      <w:r>
        <w:rPr>
          <w:color w:val="2B2A29"/>
          <w:spacing w:val="4"/>
          <w:w w:val="80"/>
        </w:rPr>
        <w:t> </w:t>
      </w:r>
      <w:r>
        <w:rPr>
          <w:color w:val="2B2A29"/>
          <w:w w:val="80"/>
        </w:rPr>
        <w:t>Management,</w:t>
      </w:r>
      <w:r>
        <w:rPr>
          <w:color w:val="2B2A29"/>
          <w:spacing w:val="3"/>
          <w:w w:val="80"/>
        </w:rPr>
        <w:t> </w:t>
      </w:r>
      <w:r>
        <w:rPr>
          <w:color w:val="2B2A29"/>
          <w:w w:val="80"/>
        </w:rPr>
        <w:t>etc.</w:t>
      </w:r>
    </w:p>
    <w:p>
      <w:pPr>
        <w:pStyle w:val="BodyText"/>
        <w:spacing w:line="285" w:lineRule="auto" w:before="168"/>
        <w:ind w:left="1684" w:right="929" w:firstLine="4"/>
        <w:jc w:val="both"/>
      </w:pPr>
      <w:r>
        <w:rPr>
          <w:b/>
          <w:color w:val="2B2A29"/>
          <w:w w:val="80"/>
        </w:rPr>
        <w:t>Mutual Funds: </w:t>
      </w:r>
      <w:r>
        <w:rPr>
          <w:color w:val="2B2A29"/>
          <w:w w:val="80"/>
        </w:rPr>
        <w:t>Business Development, Distribution, Operations, Compliance, Risk Management, etc. in the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0"/>
        </w:rPr>
        <w:t>Mutual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Funds</w:t>
      </w:r>
      <w:r>
        <w:rPr>
          <w:color w:val="2B2A29"/>
          <w:spacing w:val="-31"/>
          <w:w w:val="90"/>
        </w:rPr>
        <w:t> </w:t>
      </w:r>
      <w:r>
        <w:rPr>
          <w:color w:val="2B2A29"/>
          <w:w w:val="90"/>
        </w:rPr>
        <w:t>Industry.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  <w:tabs>
          <w:tab w:pos="1699" w:val="left" w:leader="none"/>
        </w:tabs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Q4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Who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can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apply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21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before="225"/>
        <w:ind w:left="1690"/>
        <w:jc w:val="both"/>
      </w:pPr>
      <w:r>
        <w:rPr>
          <w:color w:val="2B2A29"/>
          <w:w w:val="80"/>
        </w:rPr>
        <w:t>PGPISM</w:t>
      </w:r>
      <w:r>
        <w:rPr>
          <w:color w:val="2B2A29"/>
          <w:spacing w:val="-5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suited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fresh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graduates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as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well</w:t>
      </w:r>
      <w:r>
        <w:rPr>
          <w:color w:val="2B2A29"/>
          <w:spacing w:val="-5"/>
          <w:w w:val="80"/>
        </w:rPr>
        <w:t> </w:t>
      </w:r>
      <w:r>
        <w:rPr>
          <w:color w:val="2B2A29"/>
          <w:w w:val="80"/>
        </w:rPr>
        <w:t>as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experienced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candidates.</w:t>
      </w:r>
    </w:p>
    <w:p>
      <w:pPr>
        <w:pStyle w:val="BodyText"/>
        <w:spacing w:line="283" w:lineRule="auto" w:before="161"/>
        <w:ind w:left="1682" w:right="929" w:hanging="3"/>
        <w:jc w:val="both"/>
      </w:pPr>
      <w:r>
        <w:rPr/>
        <w:pict>
          <v:group style="position:absolute;margin-left:56.474899pt;margin-top:65.057671pt;width:492.5pt;height:295.4pt;mso-position-horizontal-relative:page;mso-position-vertical-relative:paragraph;z-index:15729664" coordorigin="1129,1301" coordsize="9850,5908">
            <v:shape style="position:absolute;left:1129;top:1301;width:9850;height:5908" type="#_x0000_t75" stroked="false">
              <v:imagedata r:id="rId53" o:title=""/>
            </v:shape>
            <v:shape style="position:absolute;left:2119;top:1856;width:3271;height:1545" coordorigin="2119,1856" coordsize="3271,1545" path="m5215,1856l2119,2486,2389,3401,5116,2732,5389,2468,5215,1856xe" filled="true" fillcolor="#2b343e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03.461334pt;margin-top:117.03141pt;width:170.9pt;height:24pt;mso-position-horizontal-relative:page;mso-position-vertical-relative:paragraph;z-index:15730176;rotation:348" type="#_x0000_t136" fillcolor="#fefefe" stroked="f">
            <o:extrusion v:ext="view" autorotationcenter="t"/>
            <v:textpath style="font-family:&quot;Trebuchet MS&quot;;font-size:24pt;v-text-kern:t;mso-text-shadow:auto;font-weight:bold" string="Application From"/>
            <w10:wrap type="none"/>
          </v:shape>
        </w:pic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100"/>
        </w:rPr>
        <w:t>s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100"/>
        </w:rPr>
        <w:t>ss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65"/>
        </w:rPr>
        <w:t>t</w:t>
      </w:r>
      <w:r>
        <w:rPr>
          <w:color w:val="2B2A29"/>
          <w:w w:val="81"/>
        </w:rPr>
        <w:t>e</w:t>
      </w:r>
      <w:r>
        <w:rPr>
          <w:color w:val="2B2A29"/>
          <w:spacing w:val="-42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79"/>
        </w:rPr>
        <w:t>bout</w:t>
      </w:r>
      <w:r>
        <w:rPr>
          <w:color w:val="2B2A29"/>
          <w:spacing w:val="-37"/>
        </w:rPr>
        <w:t> </w:t>
      </w:r>
      <w:r>
        <w:rPr>
          <w:color w:val="2B2A29"/>
          <w:w w:val="82"/>
        </w:rPr>
        <w:t>securities</w:t>
      </w:r>
      <w:r>
        <w:rPr>
          <w:color w:val="2B2A29"/>
          <w:spacing w:val="-37"/>
        </w:rPr>
        <w:t> </w:t>
      </w:r>
      <w:r>
        <w:rPr>
          <w:color w:val="2B2A29"/>
          <w:w w:val="83"/>
        </w:rPr>
        <w:t>markets</w:t>
      </w:r>
      <w:r>
        <w:rPr>
          <w:color w:val="2B2A29"/>
          <w:spacing w:val="-37"/>
        </w:rPr>
        <w:t> </w:t>
      </w:r>
      <w:r>
        <w:rPr>
          <w:color w:val="2B2A29"/>
          <w:w w:val="84"/>
        </w:rPr>
        <w:t>and</w:t>
      </w:r>
      <w:r>
        <w:rPr>
          <w:color w:val="2B2A29"/>
          <w:spacing w:val="-37"/>
        </w:rPr>
        <w:t> </w:t>
      </w:r>
      <w:r>
        <w:rPr>
          <w:color w:val="2B2A29"/>
          <w:w w:val="80"/>
        </w:rPr>
        <w:t>willing</w:t>
      </w:r>
      <w:r>
        <w:rPr>
          <w:color w:val="2B2A29"/>
          <w:spacing w:val="-37"/>
        </w:rPr>
        <w:t> </w:t>
      </w:r>
      <w:r>
        <w:rPr>
          <w:color w:val="2B2A29"/>
          <w:w w:val="75"/>
        </w:rPr>
        <w:t>to</w:t>
      </w:r>
      <w:r>
        <w:rPr>
          <w:color w:val="2B2A29"/>
          <w:spacing w:val="-37"/>
        </w:rPr>
        <w:t> </w:t>
      </w:r>
      <w:r>
        <w:rPr>
          <w:color w:val="2B2A29"/>
          <w:w w:val="84"/>
        </w:rPr>
        <w:t>immerse</w:t>
      </w:r>
      <w:r>
        <w:rPr>
          <w:color w:val="2B2A29"/>
          <w:spacing w:val="-37"/>
        </w:rPr>
        <w:t> </w:t>
      </w:r>
      <w:r>
        <w:rPr>
          <w:color w:val="2B2A29"/>
          <w:w w:val="76"/>
        </w:rPr>
        <w:t>t</w:t>
      </w:r>
      <w:r>
        <w:rPr>
          <w:color w:val="2B2A29"/>
          <w:spacing w:val="-3"/>
          <w:w w:val="76"/>
        </w:rPr>
        <w:t>h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6"/>
        </w:rPr>
        <w:t>m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69"/>
        </w:rPr>
        <w:t>l</w:t>
      </w:r>
      <w:r>
        <w:rPr>
          <w:color w:val="2B2A29"/>
          <w:spacing w:val="-3"/>
          <w:w w:val="82"/>
        </w:rPr>
        <w:t>v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100"/>
        </w:rPr>
        <w:t>s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2"/>
        </w:rPr>
        <w:t>v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76"/>
        </w:rPr>
        <w:t>r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2"/>
        </w:rPr>
        <w:t>y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76"/>
        </w:rPr>
        <w:t>r</w:t>
      </w:r>
      <w:r>
        <w:rPr>
          <w:color w:val="2B2A29"/>
          <w:spacing w:val="-42"/>
        </w:rPr>
        <w:t> </w:t>
      </w:r>
      <w:r>
        <w:rPr>
          <w:color w:val="2B2A29"/>
          <w:spacing w:val="-3"/>
          <w:w w:val="65"/>
        </w:rPr>
        <w:t>t</w:t>
      </w:r>
      <w:r>
        <w:rPr>
          <w:color w:val="2B2A29"/>
          <w:w w:val="82"/>
        </w:rPr>
        <w:t>o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71"/>
        </w:rPr>
        <w:t>i</w:t>
      </w:r>
      <w:r>
        <w:rPr>
          <w:color w:val="2B2A29"/>
          <w:w w:val="84"/>
        </w:rPr>
        <w:t>n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n</w:t>
      </w:r>
      <w:r>
        <w:rPr>
          <w:color w:val="2B2A29"/>
          <w:w w:val="163"/>
        </w:rPr>
        <w:t>- </w:t>
      </w:r>
      <w:r>
        <w:rPr>
          <w:color w:val="2B2A29"/>
          <w:w w:val="80"/>
        </w:rPr>
        <w:t>depth knowledge will find the PGPISM program as an ideal platform to launch their long-term career in the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5"/>
        </w:rPr>
        <w:t>corporate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world,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financial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and</w:t>
      </w:r>
      <w:r>
        <w:rPr>
          <w:color w:val="2B2A29"/>
          <w:spacing w:val="-38"/>
          <w:w w:val="95"/>
        </w:rPr>
        <w:t> </w:t>
      </w:r>
      <w:r>
        <w:rPr>
          <w:color w:val="2B2A29"/>
          <w:w w:val="95"/>
        </w:rPr>
        <w:t>securities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markets</w:t>
      </w:r>
    </w:p>
    <w:p>
      <w:pPr>
        <w:spacing w:after="0" w:line="283" w:lineRule="auto"/>
        <w:jc w:val="both"/>
        <w:sectPr>
          <w:headerReference w:type="default" r:id="rId51"/>
          <w:footerReference w:type="default" r:id="rId52"/>
          <w:pgSz w:w="11910" w:h="16840"/>
          <w:pgMar w:header="619" w:footer="197" w:top="2240" w:bottom="380" w:left="0" w:right="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tabs>
          <w:tab w:pos="1688" w:val="left" w:leader="none"/>
        </w:tabs>
        <w:spacing w:before="107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Q5</w:t>
      </w:r>
      <w:r>
        <w:rPr>
          <w:color w:val="FEFEFE"/>
          <w:w w:val="95"/>
        </w:rPr>
        <w:tab/>
      </w:r>
      <w:r>
        <w:rPr>
          <w:color w:val="393185"/>
          <w:w w:val="80"/>
        </w:rPr>
        <w:t>What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are the eligibility criteria for this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Program?</w:t>
      </w:r>
    </w:p>
    <w:p>
      <w:pPr>
        <w:pStyle w:val="BodyText"/>
        <w:spacing w:before="160"/>
        <w:ind w:left="1688"/>
      </w:pPr>
      <w:r>
        <w:rPr>
          <w:color w:val="2B2A29"/>
          <w:w w:val="80"/>
        </w:rPr>
        <w:t>Post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Graduate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any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discipline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from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a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recognized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University</w:t>
      </w:r>
    </w:p>
    <w:p>
      <w:pPr>
        <w:pStyle w:val="BodyText"/>
        <w:spacing w:before="51"/>
        <w:ind w:left="3928"/>
      </w:pPr>
      <w:r>
        <w:rPr>
          <w:color w:val="2B2A29"/>
          <w:w w:val="95"/>
        </w:rPr>
        <w:t>OR</w:t>
      </w:r>
    </w:p>
    <w:p>
      <w:pPr>
        <w:pStyle w:val="BodyText"/>
        <w:spacing w:before="24"/>
        <w:ind w:left="1682"/>
      </w:pPr>
      <w:r>
        <w:rPr>
          <w:color w:val="2B2A29"/>
          <w:w w:val="80"/>
        </w:rPr>
        <w:t>Graduate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any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discipline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with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minimum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55%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marks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from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a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recognized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university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India</w:t>
      </w:r>
    </w:p>
    <w:p>
      <w:pPr>
        <w:pStyle w:val="BodyText"/>
        <w:rPr>
          <w:sz w:val="37"/>
        </w:rPr>
      </w:pPr>
    </w:p>
    <w:p>
      <w:pPr>
        <w:pStyle w:val="Heading2"/>
        <w:tabs>
          <w:tab w:pos="1681" w:val="left" w:leader="none"/>
        </w:tabs>
        <w:spacing w:before="1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Q6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I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am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in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final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year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of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Graduation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and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waiting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my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results.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Can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apply?</w:t>
      </w:r>
    </w:p>
    <w:p>
      <w:pPr>
        <w:pStyle w:val="BodyText"/>
        <w:spacing w:line="285" w:lineRule="auto" w:before="159"/>
        <w:ind w:left="1687" w:right="918" w:firstLine="1"/>
      </w:pPr>
      <w:r>
        <w:rPr>
          <w:b/>
          <w:color w:val="2B2A29"/>
          <w:w w:val="80"/>
        </w:rPr>
        <w:t>Yes,</w:t>
      </w:r>
      <w:r>
        <w:rPr>
          <w:b/>
          <w:color w:val="2B2A29"/>
          <w:spacing w:val="-11"/>
          <w:w w:val="80"/>
        </w:rPr>
        <w:t> </w:t>
      </w:r>
      <w:r>
        <w:rPr>
          <w:b/>
          <w:color w:val="2B2A29"/>
          <w:w w:val="80"/>
        </w:rPr>
        <w:t>as</w:t>
      </w:r>
      <w:r>
        <w:rPr>
          <w:b/>
          <w:color w:val="2B2A29"/>
          <w:spacing w:val="-10"/>
          <w:w w:val="80"/>
        </w:rPr>
        <w:t> </w:t>
      </w:r>
      <w:r>
        <w:rPr>
          <w:b/>
          <w:color w:val="2B2A29"/>
          <w:w w:val="80"/>
        </w:rPr>
        <w:t>long</w:t>
      </w:r>
      <w:r>
        <w:rPr>
          <w:b/>
          <w:color w:val="2B2A29"/>
          <w:spacing w:val="-11"/>
          <w:w w:val="80"/>
        </w:rPr>
        <w:t> </w:t>
      </w:r>
      <w:r>
        <w:rPr>
          <w:b/>
          <w:color w:val="2B2A29"/>
          <w:w w:val="80"/>
        </w:rPr>
        <w:t>as</w:t>
      </w:r>
      <w:r>
        <w:rPr>
          <w:b/>
          <w:color w:val="2B2A29"/>
          <w:spacing w:val="-10"/>
          <w:w w:val="80"/>
        </w:rPr>
        <w:t> </w:t>
      </w:r>
      <w:r>
        <w:rPr>
          <w:color w:val="2B2A29"/>
          <w:w w:val="80"/>
        </w:rPr>
        <w:t>you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fulfill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aforementioned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eligibility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criteria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(with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final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mark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sheets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final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certificates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90"/>
        </w:rPr>
        <w:t>issued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by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the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respective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institutions.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tabs>
          <w:tab w:pos="1684" w:val="left" w:leader="none"/>
        </w:tabs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shd w:fill="E31E24" w:color="auto" w:val="clear"/>
        </w:rPr>
        <w:t>Q7</w:t>
      </w:r>
      <w:r>
        <w:rPr>
          <w:color w:val="FEFEFE"/>
        </w:rPr>
        <w:tab/>
      </w:r>
      <w:r>
        <w:rPr>
          <w:color w:val="393185"/>
          <w:w w:val="85"/>
        </w:rPr>
        <w:t>Is</w:t>
      </w:r>
      <w:r>
        <w:rPr>
          <w:color w:val="393185"/>
          <w:spacing w:val="-31"/>
          <w:w w:val="85"/>
        </w:rPr>
        <w:t> </w:t>
      </w:r>
      <w:r>
        <w:rPr>
          <w:color w:val="393185"/>
          <w:w w:val="85"/>
        </w:rPr>
        <w:t>there</w:t>
      </w:r>
      <w:r>
        <w:rPr>
          <w:color w:val="393185"/>
          <w:spacing w:val="-31"/>
          <w:w w:val="85"/>
        </w:rPr>
        <w:t> </w:t>
      </w:r>
      <w:r>
        <w:rPr>
          <w:color w:val="393185"/>
          <w:w w:val="85"/>
        </w:rPr>
        <w:t>any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upper</w:t>
      </w:r>
      <w:r>
        <w:rPr>
          <w:color w:val="393185"/>
          <w:spacing w:val="-31"/>
          <w:w w:val="85"/>
        </w:rPr>
        <w:t> </w:t>
      </w:r>
      <w:r>
        <w:rPr>
          <w:color w:val="393185"/>
          <w:w w:val="85"/>
        </w:rPr>
        <w:t>age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limit</w:t>
      </w:r>
      <w:r>
        <w:rPr>
          <w:color w:val="393185"/>
          <w:spacing w:val="-31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31"/>
          <w:w w:val="85"/>
        </w:rPr>
        <w:t> </w:t>
      </w:r>
      <w:r>
        <w:rPr>
          <w:color w:val="393185"/>
          <w:w w:val="85"/>
        </w:rPr>
        <w:t>this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before="154"/>
        <w:ind w:left="1699"/>
      </w:pPr>
      <w:r>
        <w:rPr>
          <w:color w:val="2B2A29"/>
          <w:w w:val="80"/>
        </w:rPr>
        <w:t>There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no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upper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age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limit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admission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this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program.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tabs>
          <w:tab w:pos="1698" w:val="left" w:leader="none"/>
        </w:tabs>
        <w:spacing w:line="292" w:lineRule="auto"/>
        <w:ind w:left="1693" w:right="930" w:hanging="570"/>
      </w:pPr>
      <w:r>
        <w:rPr>
          <w:color w:val="FEFEFE"/>
          <w:w w:val="95"/>
          <w:shd w:fill="E31E24" w:color="auto" w:val="clear"/>
        </w:rPr>
        <w:t>Q8</w:t>
      </w:r>
      <w:r>
        <w:rPr>
          <w:color w:val="FEFEFE"/>
          <w:w w:val="95"/>
        </w:rPr>
        <w:tab/>
        <w:tab/>
      </w:r>
      <w:r>
        <w:rPr>
          <w:color w:val="393185"/>
          <w:w w:val="90"/>
        </w:rPr>
        <w:t>Can I avail accommodation outside of NISM Patalganga Campus at my own</w:t>
      </w:r>
      <w:r>
        <w:rPr>
          <w:color w:val="393185"/>
          <w:spacing w:val="-79"/>
          <w:w w:val="90"/>
        </w:rPr>
        <w:t> </w:t>
      </w:r>
      <w:r>
        <w:rPr>
          <w:color w:val="393185"/>
          <w:w w:val="95"/>
        </w:rPr>
        <w:t>expense</w:t>
      </w:r>
      <w:r>
        <w:rPr>
          <w:color w:val="393185"/>
          <w:spacing w:val="-48"/>
          <w:w w:val="95"/>
        </w:rPr>
        <w:t> </w:t>
      </w:r>
      <w:r>
        <w:rPr>
          <w:color w:val="393185"/>
          <w:w w:val="95"/>
        </w:rPr>
        <w:t>and</w:t>
      </w:r>
      <w:r>
        <w:rPr>
          <w:color w:val="393185"/>
          <w:spacing w:val="-47"/>
          <w:w w:val="95"/>
        </w:rPr>
        <w:t> </w:t>
      </w:r>
      <w:r>
        <w:rPr>
          <w:color w:val="393185"/>
          <w:w w:val="95"/>
        </w:rPr>
        <w:t>pursue</w:t>
      </w:r>
      <w:r>
        <w:rPr>
          <w:color w:val="393185"/>
          <w:spacing w:val="-48"/>
          <w:w w:val="95"/>
        </w:rPr>
        <w:t> </w:t>
      </w:r>
      <w:r>
        <w:rPr>
          <w:color w:val="393185"/>
          <w:w w:val="95"/>
        </w:rPr>
        <w:t>the</w:t>
      </w:r>
      <w:r>
        <w:rPr>
          <w:color w:val="393185"/>
          <w:spacing w:val="-47"/>
          <w:w w:val="95"/>
        </w:rPr>
        <w:t> </w:t>
      </w:r>
      <w:r>
        <w:rPr>
          <w:color w:val="393185"/>
          <w:w w:val="95"/>
        </w:rPr>
        <w:t>PGPISM</w:t>
      </w:r>
      <w:r>
        <w:rPr>
          <w:color w:val="393185"/>
          <w:spacing w:val="-47"/>
          <w:w w:val="95"/>
        </w:rPr>
        <w:t> </w:t>
      </w:r>
      <w:r>
        <w:rPr>
          <w:color w:val="393185"/>
          <w:w w:val="95"/>
        </w:rPr>
        <w:t>program?</w:t>
      </w:r>
    </w:p>
    <w:p>
      <w:pPr>
        <w:spacing w:line="297" w:lineRule="auto" w:before="155"/>
        <w:ind w:left="1690" w:right="918" w:hanging="1"/>
        <w:jc w:val="left"/>
        <w:rPr>
          <w:sz w:val="24"/>
        </w:rPr>
      </w:pPr>
      <w:r>
        <w:rPr>
          <w:color w:val="2B2A29"/>
          <w:w w:val="80"/>
          <w:sz w:val="24"/>
        </w:rPr>
        <w:t>PGPISM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is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a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one-year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full-time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residential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program</w:t>
      </w:r>
      <w:r>
        <w:rPr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and</w:t>
      </w:r>
      <w:r>
        <w:rPr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hence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all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students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have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to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mandatorily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b/>
          <w:i/>
          <w:color w:val="2B2A29"/>
          <w:w w:val="80"/>
          <w:sz w:val="24"/>
        </w:rPr>
        <w:t>stay</w:t>
      </w:r>
      <w:r>
        <w:rPr>
          <w:b/>
          <w:i/>
          <w:color w:val="2B2A29"/>
          <w:spacing w:val="12"/>
          <w:w w:val="80"/>
          <w:sz w:val="24"/>
        </w:rPr>
        <w:t> </w:t>
      </w:r>
      <w:r>
        <w:rPr>
          <w:color w:val="2B2A29"/>
          <w:w w:val="80"/>
          <w:sz w:val="24"/>
        </w:rPr>
        <w:t>on</w:t>
      </w:r>
      <w:r>
        <w:rPr>
          <w:color w:val="2B2A29"/>
          <w:spacing w:val="-55"/>
          <w:w w:val="80"/>
          <w:sz w:val="24"/>
        </w:rPr>
        <w:t> </w:t>
      </w:r>
      <w:r>
        <w:rPr>
          <w:color w:val="2B2A29"/>
          <w:w w:val="90"/>
          <w:sz w:val="24"/>
        </w:rPr>
        <w:t>campus</w:t>
      </w:r>
      <w:r>
        <w:rPr>
          <w:color w:val="2B2A29"/>
          <w:spacing w:val="-34"/>
          <w:w w:val="90"/>
          <w:sz w:val="24"/>
        </w:rPr>
        <w:t> </w:t>
      </w:r>
      <w:r>
        <w:rPr>
          <w:color w:val="2B2A29"/>
          <w:w w:val="90"/>
          <w:sz w:val="24"/>
        </w:rPr>
        <w:t>throughout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the</w:t>
      </w:r>
      <w:r>
        <w:rPr>
          <w:color w:val="2B2A29"/>
          <w:spacing w:val="-34"/>
          <w:w w:val="90"/>
          <w:sz w:val="24"/>
        </w:rPr>
        <w:t> </w:t>
      </w:r>
      <w:r>
        <w:rPr>
          <w:color w:val="2B2A29"/>
          <w:w w:val="90"/>
          <w:sz w:val="24"/>
        </w:rPr>
        <w:t>duration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of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the</w:t>
      </w:r>
      <w:r>
        <w:rPr>
          <w:color w:val="2B2A29"/>
          <w:spacing w:val="-34"/>
          <w:w w:val="90"/>
          <w:sz w:val="24"/>
        </w:rPr>
        <w:t> </w:t>
      </w:r>
      <w:r>
        <w:rPr>
          <w:color w:val="2B2A29"/>
          <w:w w:val="90"/>
          <w:sz w:val="24"/>
        </w:rPr>
        <w:t>program.</w:t>
      </w:r>
    </w:p>
    <w:p>
      <w:pPr>
        <w:pStyle w:val="BodyText"/>
        <w:spacing w:line="283" w:lineRule="auto" w:before="95"/>
        <w:ind w:left="1681" w:right="918" w:firstLine="8"/>
      </w:pPr>
      <w:r>
        <w:rPr>
          <w:color w:val="2B2A29"/>
          <w:w w:val="80"/>
        </w:rPr>
        <w:t>The mandatory stay is also applicable to candidates domiciled locally (including but not limited to Mumbai,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90"/>
        </w:rPr>
        <w:t>Navi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Mumbai,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Pune,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etc.).</w:t>
      </w:r>
    </w:p>
    <w:p>
      <w:pPr>
        <w:pStyle w:val="BodyText"/>
        <w:spacing w:line="283" w:lineRule="auto" w:before="111"/>
        <w:ind w:left="1701" w:right="918" w:hanging="7"/>
      </w:pPr>
      <w:r>
        <w:rPr>
          <w:color w:val="2B2A29"/>
          <w:w w:val="80"/>
        </w:rPr>
        <w:t>To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ensure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decorum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discipline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all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students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have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follow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rules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regulations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communicated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80"/>
        </w:rPr>
        <w:t>them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by</w:t>
      </w:r>
      <w:r>
        <w:rPr>
          <w:color w:val="2B2A29"/>
          <w:spacing w:val="-24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competent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authorities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from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time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time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throughout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duration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program.</w:t>
      </w:r>
    </w:p>
    <w:p>
      <w:pPr>
        <w:pStyle w:val="BodyText"/>
        <w:spacing w:before="8"/>
        <w:rPr>
          <w:sz w:val="26"/>
        </w:rPr>
      </w:pPr>
    </w:p>
    <w:p>
      <w:pPr>
        <w:pStyle w:val="Heading2"/>
        <w:tabs>
          <w:tab w:pos="1698" w:val="left" w:leader="none"/>
        </w:tabs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95"/>
          <w:shd w:fill="E31E24" w:color="auto" w:val="clear"/>
        </w:rPr>
        <w:t>Q9</w:t>
      </w:r>
      <w:r>
        <w:rPr>
          <w:color w:val="FEFEFE"/>
          <w:w w:val="95"/>
        </w:rPr>
        <w:tab/>
      </w:r>
      <w:r>
        <w:rPr>
          <w:color w:val="393185"/>
          <w:w w:val="85"/>
        </w:rPr>
        <w:t>Since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stay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mandatory</w:t>
      </w:r>
      <w:r>
        <w:rPr>
          <w:color w:val="393185"/>
          <w:spacing w:val="-5"/>
          <w:w w:val="85"/>
        </w:rPr>
        <w:t> </w:t>
      </w:r>
      <w:r>
        <w:rPr>
          <w:color w:val="393185"/>
          <w:w w:val="85"/>
        </w:rPr>
        <w:t>does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NISM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campus</w:t>
      </w:r>
      <w:r>
        <w:rPr>
          <w:color w:val="393185"/>
          <w:spacing w:val="-5"/>
          <w:w w:val="85"/>
        </w:rPr>
        <w:t> </w:t>
      </w:r>
      <w:r>
        <w:rPr>
          <w:color w:val="393185"/>
          <w:w w:val="85"/>
        </w:rPr>
        <w:t>have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in-house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mess</w:t>
      </w:r>
      <w:r>
        <w:rPr>
          <w:color w:val="393185"/>
          <w:spacing w:val="-5"/>
          <w:w w:val="85"/>
        </w:rPr>
        <w:t> </w:t>
      </w:r>
      <w:r>
        <w:rPr>
          <w:color w:val="393185"/>
          <w:w w:val="85"/>
        </w:rPr>
        <w:t>serving</w:t>
      </w:r>
      <w:r>
        <w:rPr>
          <w:color w:val="393185"/>
          <w:spacing w:val="-6"/>
          <w:w w:val="85"/>
        </w:rPr>
        <w:t> </w:t>
      </w:r>
      <w:r>
        <w:rPr>
          <w:color w:val="393185"/>
          <w:w w:val="85"/>
        </w:rPr>
        <w:t>food?</w:t>
      </w:r>
    </w:p>
    <w:p>
      <w:pPr>
        <w:pStyle w:val="BodyText"/>
        <w:spacing w:line="283" w:lineRule="auto" w:before="225"/>
        <w:ind w:left="1695" w:right="918" w:hanging="13"/>
      </w:pPr>
      <w:r>
        <w:rPr>
          <w:color w:val="2B2A29"/>
          <w:spacing w:val="-2"/>
          <w:w w:val="85"/>
        </w:rPr>
        <w:t>NISM</w:t>
      </w:r>
      <w:r>
        <w:rPr>
          <w:color w:val="2B2A29"/>
          <w:spacing w:val="-27"/>
          <w:w w:val="85"/>
        </w:rPr>
        <w:t> </w:t>
      </w:r>
      <w:r>
        <w:rPr>
          <w:color w:val="2B2A29"/>
          <w:spacing w:val="-1"/>
          <w:w w:val="85"/>
        </w:rPr>
        <w:t>Patalganga</w:t>
      </w:r>
      <w:r>
        <w:rPr>
          <w:color w:val="2B2A29"/>
          <w:spacing w:val="-27"/>
          <w:w w:val="85"/>
        </w:rPr>
        <w:t> </w:t>
      </w:r>
      <w:r>
        <w:rPr>
          <w:color w:val="2B2A29"/>
          <w:spacing w:val="-1"/>
          <w:w w:val="85"/>
        </w:rPr>
        <w:t>Campus</w:t>
      </w:r>
      <w:r>
        <w:rPr>
          <w:color w:val="2B2A29"/>
          <w:spacing w:val="-27"/>
          <w:w w:val="85"/>
        </w:rPr>
        <w:t> </w:t>
      </w:r>
      <w:r>
        <w:rPr>
          <w:color w:val="2B2A29"/>
          <w:spacing w:val="-1"/>
          <w:w w:val="85"/>
        </w:rPr>
        <w:t>has</w:t>
      </w:r>
      <w:r>
        <w:rPr>
          <w:color w:val="2B2A29"/>
          <w:spacing w:val="-27"/>
          <w:w w:val="85"/>
        </w:rPr>
        <w:t> </w:t>
      </w:r>
      <w:r>
        <w:rPr>
          <w:color w:val="2B2A29"/>
          <w:spacing w:val="-1"/>
          <w:w w:val="85"/>
        </w:rPr>
        <w:t>full-service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mess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facilities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serving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both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vegetarian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as</w:t>
      </w:r>
      <w:r>
        <w:rPr>
          <w:color w:val="2B2A29"/>
          <w:spacing w:val="-20"/>
          <w:w w:val="85"/>
        </w:rPr>
        <w:t> </w:t>
      </w:r>
      <w:r>
        <w:rPr>
          <w:color w:val="2B2A29"/>
          <w:spacing w:val="-1"/>
          <w:w w:val="85"/>
        </w:rPr>
        <w:t>well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as</w:t>
      </w:r>
      <w:r>
        <w:rPr>
          <w:color w:val="2B2A29"/>
          <w:spacing w:val="-21"/>
          <w:w w:val="85"/>
        </w:rPr>
        <w:t> </w:t>
      </w:r>
      <w:r>
        <w:rPr>
          <w:color w:val="2B2A29"/>
          <w:spacing w:val="-1"/>
          <w:w w:val="85"/>
        </w:rPr>
        <w:t>non-vegetarian</w:t>
      </w:r>
      <w:r>
        <w:rPr>
          <w:color w:val="2B2A29"/>
          <w:spacing w:val="-59"/>
          <w:w w:val="85"/>
        </w:rPr>
        <w:t> </w:t>
      </w:r>
      <w:r>
        <w:rPr>
          <w:color w:val="2B2A29"/>
          <w:w w:val="95"/>
        </w:rPr>
        <w:t>food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at</w:t>
      </w:r>
      <w:r>
        <w:rPr>
          <w:color w:val="2B2A29"/>
          <w:spacing w:val="-36"/>
          <w:w w:val="95"/>
        </w:rPr>
        <w:t> </w:t>
      </w:r>
      <w:r>
        <w:rPr>
          <w:color w:val="2B2A29"/>
          <w:w w:val="95"/>
        </w:rPr>
        <w:t>pre-defined</w:t>
      </w:r>
      <w:r>
        <w:rPr>
          <w:color w:val="2B2A29"/>
          <w:spacing w:val="-36"/>
          <w:w w:val="95"/>
        </w:rPr>
        <w:t> </w:t>
      </w:r>
      <w:r>
        <w:rPr>
          <w:color w:val="2B2A29"/>
          <w:w w:val="95"/>
        </w:rPr>
        <w:t>hours.</w:t>
      </w:r>
    </w:p>
    <w:p>
      <w:pPr>
        <w:spacing w:line="285" w:lineRule="auto" w:before="117"/>
        <w:ind w:left="1692" w:right="918" w:hanging="69"/>
        <w:jc w:val="left"/>
        <w:rPr>
          <w:sz w:val="24"/>
        </w:rPr>
      </w:pPr>
      <w:r>
        <w:rPr>
          <w:color w:val="2B2A29"/>
          <w:w w:val="80"/>
          <w:sz w:val="24"/>
        </w:rPr>
        <w:t>Please</w:t>
      </w:r>
      <w:r>
        <w:rPr>
          <w:color w:val="2B2A29"/>
          <w:spacing w:val="10"/>
          <w:w w:val="80"/>
          <w:sz w:val="24"/>
        </w:rPr>
        <w:t> </w:t>
      </w:r>
      <w:r>
        <w:rPr>
          <w:color w:val="2B2A29"/>
          <w:w w:val="80"/>
          <w:sz w:val="24"/>
        </w:rPr>
        <w:t>note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that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menu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will</w:t>
      </w:r>
      <w:r>
        <w:rPr>
          <w:color w:val="2B2A29"/>
          <w:spacing w:val="11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remain</w:t>
      </w:r>
      <w:r>
        <w:rPr>
          <w:b/>
          <w:color w:val="2B2A29"/>
          <w:spacing w:val="11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the</w:t>
      </w:r>
      <w:r>
        <w:rPr>
          <w:b/>
          <w:color w:val="2B2A29"/>
          <w:spacing w:val="10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same</w:t>
      </w:r>
      <w:r>
        <w:rPr>
          <w:b/>
          <w:color w:val="2B2A29"/>
          <w:spacing w:val="11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for</w:t>
      </w:r>
      <w:r>
        <w:rPr>
          <w:b/>
          <w:color w:val="2B2A29"/>
          <w:spacing w:val="11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all</w:t>
      </w:r>
      <w:r>
        <w:rPr>
          <w:b/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students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and</w:t>
      </w:r>
      <w:r>
        <w:rPr>
          <w:color w:val="2B2A29"/>
          <w:spacing w:val="11"/>
          <w:w w:val="80"/>
          <w:sz w:val="24"/>
        </w:rPr>
        <w:t> </w:t>
      </w:r>
      <w:r>
        <w:rPr>
          <w:b/>
          <w:color w:val="2B2A29"/>
          <w:w w:val="80"/>
          <w:sz w:val="24"/>
        </w:rPr>
        <w:t>cannot</w:t>
      </w:r>
      <w:r>
        <w:rPr>
          <w:b/>
          <w:color w:val="2B2A29"/>
          <w:spacing w:val="10"/>
          <w:w w:val="80"/>
          <w:sz w:val="24"/>
        </w:rPr>
        <w:t> </w:t>
      </w:r>
      <w:r>
        <w:rPr>
          <w:color w:val="2B2A29"/>
          <w:w w:val="80"/>
          <w:sz w:val="24"/>
        </w:rPr>
        <w:t>be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customized.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Students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are</w:t>
      </w:r>
      <w:r>
        <w:rPr>
          <w:color w:val="2B2A29"/>
          <w:spacing w:val="11"/>
          <w:w w:val="80"/>
          <w:sz w:val="24"/>
        </w:rPr>
        <w:t> </w:t>
      </w:r>
      <w:r>
        <w:rPr>
          <w:color w:val="2B2A29"/>
          <w:w w:val="80"/>
          <w:sz w:val="24"/>
        </w:rPr>
        <w:t>not</w:t>
      </w:r>
      <w:r>
        <w:rPr>
          <w:color w:val="2B2A29"/>
          <w:spacing w:val="-55"/>
          <w:w w:val="80"/>
          <w:sz w:val="24"/>
        </w:rPr>
        <w:t> </w:t>
      </w:r>
      <w:r>
        <w:rPr>
          <w:color w:val="2B2A29"/>
          <w:w w:val="90"/>
          <w:sz w:val="24"/>
        </w:rPr>
        <w:t>allowed</w:t>
      </w:r>
      <w:r>
        <w:rPr>
          <w:color w:val="2B2A29"/>
          <w:spacing w:val="-34"/>
          <w:w w:val="90"/>
          <w:sz w:val="24"/>
        </w:rPr>
        <w:t> </w:t>
      </w:r>
      <w:r>
        <w:rPr>
          <w:color w:val="2B2A29"/>
          <w:w w:val="90"/>
          <w:sz w:val="24"/>
        </w:rPr>
        <w:t>to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prepare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their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own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food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on</w:t>
      </w:r>
      <w:r>
        <w:rPr>
          <w:color w:val="2B2A29"/>
          <w:spacing w:val="-34"/>
          <w:w w:val="90"/>
          <w:sz w:val="24"/>
        </w:rPr>
        <w:t> </w:t>
      </w:r>
      <w:r>
        <w:rPr>
          <w:color w:val="2B2A29"/>
          <w:w w:val="90"/>
          <w:sz w:val="24"/>
        </w:rPr>
        <w:t>NISM</w:t>
      </w:r>
      <w:r>
        <w:rPr>
          <w:color w:val="2B2A29"/>
          <w:spacing w:val="-33"/>
          <w:w w:val="90"/>
          <w:sz w:val="24"/>
        </w:rPr>
        <w:t> </w:t>
      </w:r>
      <w:r>
        <w:rPr>
          <w:color w:val="2B2A29"/>
          <w:w w:val="90"/>
          <w:sz w:val="24"/>
        </w:rPr>
        <w:t>Campus.</w:t>
      </w:r>
    </w:p>
    <w:p>
      <w:pPr>
        <w:pStyle w:val="BodyText"/>
        <w:spacing w:line="283" w:lineRule="auto" w:before="109"/>
        <w:ind w:left="1695" w:right="918" w:firstLine="3"/>
      </w:pPr>
      <w:r>
        <w:rPr>
          <w:color w:val="2B2A29"/>
          <w:w w:val="80"/>
        </w:rPr>
        <w:t>The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cost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food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included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fee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structure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under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head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'mess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charges'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mandatorily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payable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by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90"/>
        </w:rPr>
        <w:t>all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students.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92" w:lineRule="auto"/>
        <w:ind w:left="1686" w:right="926" w:hanging="564"/>
      </w:pPr>
      <w:r>
        <w:rPr>
          <w:color w:val="FEFEFE"/>
          <w:w w:val="85"/>
          <w:shd w:fill="E31E24" w:color="auto" w:val="clear"/>
        </w:rPr>
        <w:t>Q10</w:t>
      </w:r>
      <w:r>
        <w:rPr>
          <w:color w:val="FEFEFE"/>
          <w:spacing w:val="46"/>
          <w:w w:val="85"/>
        </w:rPr>
        <w:t> </w:t>
      </w:r>
      <w:r>
        <w:rPr>
          <w:color w:val="393185"/>
          <w:w w:val="85"/>
        </w:rPr>
        <w:t>What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fee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structure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this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Program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including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Hostel,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Mess</w:t>
      </w:r>
      <w:r>
        <w:rPr>
          <w:color w:val="393185"/>
          <w:spacing w:val="23"/>
          <w:w w:val="85"/>
        </w:rPr>
        <w:t> </w:t>
      </w:r>
      <w:r>
        <w:rPr>
          <w:color w:val="393185"/>
          <w:w w:val="85"/>
        </w:rPr>
        <w:t>and</w:t>
      </w:r>
      <w:r>
        <w:rPr>
          <w:color w:val="393185"/>
          <w:spacing w:val="22"/>
          <w:w w:val="85"/>
        </w:rPr>
        <w:t> </w:t>
      </w:r>
      <w:r>
        <w:rPr>
          <w:color w:val="393185"/>
          <w:w w:val="85"/>
        </w:rPr>
        <w:t>other</w:t>
      </w:r>
      <w:r>
        <w:rPr>
          <w:color w:val="393185"/>
          <w:spacing w:val="-73"/>
          <w:w w:val="85"/>
        </w:rPr>
        <w:t> </w:t>
      </w:r>
      <w:r>
        <w:rPr>
          <w:color w:val="393185"/>
          <w:w w:val="95"/>
        </w:rPr>
        <w:t>charges?</w:t>
      </w:r>
    </w:p>
    <w:p>
      <w:pPr>
        <w:pStyle w:val="BodyText"/>
        <w:spacing w:before="150"/>
        <w:ind w:left="1700"/>
      </w:pPr>
      <w:r>
        <w:rPr>
          <w:color w:val="2B2A29"/>
          <w:w w:val="85"/>
        </w:rPr>
        <w:t>The</w:t>
      </w:r>
      <w:r>
        <w:rPr>
          <w:color w:val="2B2A29"/>
          <w:spacing w:val="-29"/>
          <w:w w:val="85"/>
        </w:rPr>
        <w:t> </w:t>
      </w:r>
      <w:r>
        <w:rPr>
          <w:color w:val="2B2A29"/>
          <w:w w:val="85"/>
        </w:rPr>
        <w:t>tuition</w:t>
      </w:r>
      <w:r>
        <w:rPr>
          <w:color w:val="2B2A29"/>
          <w:spacing w:val="-29"/>
          <w:w w:val="85"/>
        </w:rPr>
        <w:t> </w:t>
      </w:r>
      <w:r>
        <w:rPr>
          <w:color w:val="2B2A29"/>
          <w:w w:val="85"/>
        </w:rPr>
        <w:t>fee</w:t>
      </w:r>
      <w:r>
        <w:rPr>
          <w:color w:val="2B2A29"/>
          <w:spacing w:val="-29"/>
          <w:w w:val="85"/>
        </w:rPr>
        <w:t> </w:t>
      </w:r>
      <w:r>
        <w:rPr>
          <w:color w:val="2B2A29"/>
          <w:w w:val="85"/>
        </w:rPr>
        <w:t>for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the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PGPISM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is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Rs.</w:t>
      </w:r>
      <w:r>
        <w:rPr>
          <w:color w:val="2B2A29"/>
          <w:spacing w:val="-23"/>
          <w:w w:val="85"/>
        </w:rPr>
        <w:t> </w:t>
      </w:r>
      <w:r>
        <w:rPr>
          <w:color w:val="2B2A29"/>
          <w:w w:val="85"/>
        </w:rPr>
        <w:t>200,000/-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+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Accommodation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charges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+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Mess</w:t>
      </w:r>
      <w:r>
        <w:rPr>
          <w:color w:val="2B2A29"/>
          <w:spacing w:val="-23"/>
          <w:w w:val="85"/>
        </w:rPr>
        <w:t> </w:t>
      </w:r>
      <w:r>
        <w:rPr>
          <w:color w:val="2B2A29"/>
          <w:w w:val="85"/>
        </w:rPr>
        <w:t>charges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+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Other</w:t>
      </w:r>
      <w:r>
        <w:rPr>
          <w:color w:val="2B2A29"/>
          <w:spacing w:val="-22"/>
          <w:w w:val="85"/>
        </w:rPr>
        <w:t> </w:t>
      </w:r>
      <w:r>
        <w:rPr>
          <w:color w:val="2B2A29"/>
          <w:w w:val="85"/>
        </w:rPr>
        <w:t>charges</w:t>
      </w:r>
    </w:p>
    <w:p>
      <w:pPr>
        <w:pStyle w:val="BodyText"/>
        <w:spacing w:before="51"/>
        <w:ind w:left="1701"/>
      </w:pPr>
      <w:r>
        <w:rPr>
          <w:color w:val="2B2A29"/>
          <w:w w:val="80"/>
        </w:rPr>
        <w:t>+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applicable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taxes</w:t>
      </w:r>
    </w:p>
    <w:p>
      <w:pPr>
        <w:pStyle w:val="BodyText"/>
        <w:spacing w:line="283" w:lineRule="auto" w:before="160"/>
        <w:ind w:left="1701" w:right="928" w:hanging="11"/>
      </w:pPr>
      <w:r>
        <w:rPr>
          <w:color w:val="2B2A29"/>
          <w:w w:val="80"/>
        </w:rPr>
        <w:t>A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detailed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break-up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total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fees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payable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with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installment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facility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as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follows.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All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fee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components</w:t>
      </w:r>
      <w:r>
        <w:rPr>
          <w:color w:val="2B2A29"/>
          <w:spacing w:val="2"/>
          <w:w w:val="80"/>
        </w:rPr>
        <w:t> </w:t>
      </w:r>
      <w:r>
        <w:rPr>
          <w:color w:val="2B2A29"/>
          <w:w w:val="80"/>
        </w:rPr>
        <w:t>are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95"/>
        </w:rPr>
        <w:t>compulsory.</w:t>
      </w:r>
    </w:p>
    <w:p>
      <w:pPr>
        <w:spacing w:after="0" w:line="283" w:lineRule="auto"/>
        <w:sectPr>
          <w:pgSz w:w="11910" w:h="16840"/>
          <w:pgMar w:header="619" w:footer="197" w:top="2240" w:bottom="380" w:left="0" w:right="0"/>
        </w:sectPr>
      </w:pPr>
    </w:p>
    <w:p>
      <w:pPr>
        <w:pStyle w:val="BodyText"/>
        <w:spacing w:before="4"/>
        <w:rPr>
          <w:sz w:val="11"/>
        </w:rPr>
      </w:pPr>
    </w:p>
    <w:p>
      <w:pPr>
        <w:spacing w:before="99"/>
        <w:ind w:left="1678" w:right="0" w:firstLine="0"/>
        <w:jc w:val="left"/>
        <w:rPr>
          <w:b/>
          <w:sz w:val="29"/>
        </w:rPr>
      </w:pPr>
      <w:r>
        <w:rPr>
          <w:b/>
          <w:color w:val="5B1F65"/>
          <w:w w:val="95"/>
          <w:sz w:val="29"/>
        </w:rPr>
        <w:t>Program</w:t>
      </w:r>
      <w:r>
        <w:rPr>
          <w:b/>
          <w:color w:val="5B1F65"/>
          <w:spacing w:val="-8"/>
          <w:w w:val="95"/>
          <w:sz w:val="29"/>
        </w:rPr>
        <w:t> </w:t>
      </w:r>
      <w:r>
        <w:rPr>
          <w:b/>
          <w:color w:val="5B1F65"/>
          <w:w w:val="95"/>
          <w:sz w:val="29"/>
        </w:rPr>
        <w:t>Fee</w:t>
      </w:r>
    </w:p>
    <w:p>
      <w:pPr>
        <w:spacing w:before="149"/>
        <w:ind w:left="1701" w:right="0" w:firstLine="0"/>
        <w:jc w:val="left"/>
        <w:rPr>
          <w:sz w:val="22"/>
        </w:rPr>
      </w:pPr>
      <w:r>
        <w:rPr/>
        <w:pict>
          <v:group style="position:absolute;margin-left:84.8843pt;margin-top:25.978296pt;width:270.9pt;height:26.3pt;mso-position-horizontal-relative:page;mso-position-vertical-relative:paragraph;z-index:15730688" coordorigin="1698,520" coordsize="5418,526">
            <v:shape style="position:absolute;left:1706;top:528;width:5401;height:509" type="#_x0000_t75" stroked="false">
              <v:imagedata r:id="rId54" o:title=""/>
            </v:shape>
            <v:shape style="position:absolute;left:1706;top:528;width:5401;height:509" coordorigin="1706,528" coordsize="5401,509" path="m1950,528l1706,528,1706,751,1706,1036,7106,1036,6757,528,1950,528xe" filled="false" stroked="true" strokeweight=".8498pt" strokecolor="#fefefe">
              <v:path arrowok="t"/>
              <v:stroke dashstyle="solid"/>
            </v:shape>
            <v:shape style="position:absolute;left:1697;top:519;width:5418;height:526" type="#_x0000_t202" filled="false" stroked="false">
              <v:textbox inset="0,0,0,0">
                <w:txbxContent>
                  <w:p>
                    <w:pPr>
                      <w:spacing w:before="95"/>
                      <w:ind w:left="345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FEFEFE"/>
                        <w:w w:val="95"/>
                        <w:sz w:val="29"/>
                      </w:rPr>
                      <w:t>Fee</w:t>
                    </w:r>
                    <w:r>
                      <w:rPr>
                        <w:b/>
                        <w:color w:val="FEFEFE"/>
                        <w:spacing w:val="-10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color w:val="FEFEFE"/>
                        <w:w w:val="95"/>
                        <w:sz w:val="29"/>
                      </w:rPr>
                      <w:t>Structure</w:t>
                    </w:r>
                    <w:r>
                      <w:rPr>
                        <w:b/>
                        <w:color w:val="FEFEFE"/>
                        <w:spacing w:val="-10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color w:val="FEFEFE"/>
                        <w:w w:val="95"/>
                        <w:sz w:val="29"/>
                      </w:rPr>
                      <w:t>of</w:t>
                    </w:r>
                    <w:r>
                      <w:rPr>
                        <w:b/>
                        <w:color w:val="FEFEFE"/>
                        <w:spacing w:val="-9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color w:val="FEFEFE"/>
                        <w:w w:val="95"/>
                        <w:sz w:val="29"/>
                      </w:rPr>
                      <w:t>PGPISM</w:t>
                    </w:r>
                    <w:r>
                      <w:rPr>
                        <w:b/>
                        <w:color w:val="FEFEFE"/>
                        <w:spacing w:val="-10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color w:val="FEFEFE"/>
                        <w:w w:val="95"/>
                        <w:sz w:val="29"/>
                      </w:rPr>
                      <w:t>Program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B2A29"/>
          <w:w w:val="80"/>
          <w:sz w:val="22"/>
        </w:rPr>
        <w:t>The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tuition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fee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for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the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PGPISM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is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Rs.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200,000/-.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The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detailed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break-up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of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the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fees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is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as</w:t>
      </w:r>
      <w:r>
        <w:rPr>
          <w:color w:val="2B2A29"/>
          <w:spacing w:val="15"/>
          <w:w w:val="80"/>
          <w:sz w:val="22"/>
        </w:rPr>
        <w:t> </w:t>
      </w:r>
      <w:r>
        <w:rPr>
          <w:color w:val="2B2A29"/>
          <w:w w:val="80"/>
          <w:sz w:val="22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1717" w:type="dxa"/>
        <w:tblBorders>
          <w:top w:val="single" w:sz="8" w:space="0" w:color="FEFEFE"/>
          <w:left w:val="single" w:sz="8" w:space="0" w:color="FEFEFE"/>
          <w:bottom w:val="single" w:sz="8" w:space="0" w:color="FEFEFE"/>
          <w:right w:val="single" w:sz="8" w:space="0" w:color="FEFEFE"/>
          <w:insideH w:val="single" w:sz="8" w:space="0" w:color="FEFEFE"/>
          <w:insideV w:val="single" w:sz="8" w:space="0" w:color="FEFEF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3"/>
        <w:gridCol w:w="1638"/>
        <w:gridCol w:w="1587"/>
        <w:gridCol w:w="1213"/>
      </w:tblGrid>
      <w:tr>
        <w:trPr>
          <w:trHeight w:val="643" w:hRule="atLeast"/>
        </w:trPr>
        <w:tc>
          <w:tcPr>
            <w:tcW w:w="4823" w:type="dxa"/>
          </w:tcPr>
          <w:p>
            <w:pPr>
              <w:pStyle w:val="TableParagraph"/>
              <w:spacing w:before="184"/>
              <w:ind w:left="1813" w:right="1803"/>
              <w:jc w:val="center"/>
              <w:rPr>
                <w:b/>
                <w:sz w:val="24"/>
              </w:rPr>
            </w:pPr>
            <w:r>
              <w:rPr>
                <w:b/>
                <w:color w:val="FEFEFE"/>
                <w:w w:val="95"/>
                <w:sz w:val="24"/>
              </w:rPr>
              <w:t>Particulars</w:t>
            </w:r>
          </w:p>
        </w:tc>
        <w:tc>
          <w:tcPr>
            <w:tcW w:w="1638" w:type="dxa"/>
          </w:tcPr>
          <w:p>
            <w:pPr>
              <w:pStyle w:val="TableParagraph"/>
              <w:spacing w:line="232" w:lineRule="auto" w:before="52"/>
              <w:ind w:left="88" w:firstLine="515"/>
              <w:jc w:val="left"/>
              <w:rPr>
                <w:b/>
                <w:sz w:val="24"/>
              </w:rPr>
            </w:pPr>
            <w:r>
              <w:rPr>
                <w:b/>
                <w:color w:val="FEFEFE"/>
                <w:w w:val="95"/>
                <w:sz w:val="24"/>
              </w:rPr>
              <w:t>First</w:t>
            </w:r>
            <w:r>
              <w:rPr>
                <w:b/>
                <w:color w:val="FEFEFE"/>
                <w:spacing w:val="1"/>
                <w:w w:val="95"/>
                <w:sz w:val="24"/>
              </w:rPr>
              <w:t> </w:t>
            </w:r>
            <w:r>
              <w:rPr>
                <w:b/>
                <w:color w:val="FEFEFE"/>
                <w:w w:val="85"/>
                <w:sz w:val="24"/>
              </w:rPr>
              <w:t>Instalment</w:t>
            </w:r>
            <w:r>
              <w:rPr>
                <w:b/>
                <w:color w:val="FEFEFE"/>
                <w:spacing w:val="3"/>
                <w:w w:val="85"/>
                <w:sz w:val="24"/>
              </w:rPr>
              <w:t> </w:t>
            </w:r>
            <w:r>
              <w:rPr>
                <w:b/>
                <w:color w:val="FEFEFE"/>
                <w:w w:val="85"/>
                <w:sz w:val="24"/>
              </w:rPr>
              <w:t>(Rs)</w:t>
            </w:r>
          </w:p>
        </w:tc>
        <w:tc>
          <w:tcPr>
            <w:tcW w:w="1587" w:type="dxa"/>
          </w:tcPr>
          <w:p>
            <w:pPr>
              <w:pStyle w:val="TableParagraph"/>
              <w:spacing w:line="232" w:lineRule="auto" w:before="52"/>
              <w:ind w:left="62" w:firstLine="377"/>
              <w:jc w:val="left"/>
              <w:rPr>
                <w:b/>
                <w:sz w:val="24"/>
              </w:rPr>
            </w:pPr>
            <w:r>
              <w:rPr>
                <w:b/>
                <w:color w:val="FEFEFE"/>
                <w:sz w:val="24"/>
              </w:rPr>
              <w:t>Second</w:t>
            </w:r>
            <w:r>
              <w:rPr>
                <w:b/>
                <w:color w:val="FEFEFE"/>
                <w:spacing w:val="1"/>
                <w:sz w:val="24"/>
              </w:rPr>
              <w:t> </w:t>
            </w:r>
            <w:r>
              <w:rPr>
                <w:b/>
                <w:color w:val="FEFEFE"/>
                <w:w w:val="85"/>
                <w:sz w:val="24"/>
              </w:rPr>
              <w:t>Instalment</w:t>
            </w:r>
            <w:r>
              <w:rPr>
                <w:b/>
                <w:color w:val="FEFEFE"/>
                <w:spacing w:val="4"/>
                <w:w w:val="85"/>
                <w:sz w:val="24"/>
              </w:rPr>
              <w:t> </w:t>
            </w:r>
            <w:r>
              <w:rPr>
                <w:b/>
                <w:color w:val="FEFEFE"/>
                <w:w w:val="85"/>
                <w:sz w:val="24"/>
              </w:rPr>
              <w:t>(Rs)</w:t>
            </w:r>
          </w:p>
        </w:tc>
        <w:tc>
          <w:tcPr>
            <w:tcW w:w="1213" w:type="dxa"/>
          </w:tcPr>
          <w:p>
            <w:pPr>
              <w:pStyle w:val="TableParagraph"/>
              <w:spacing w:line="232" w:lineRule="auto" w:before="51"/>
              <w:ind w:left="218" w:firstLine="149"/>
              <w:jc w:val="left"/>
              <w:rPr>
                <w:b/>
                <w:sz w:val="24"/>
              </w:rPr>
            </w:pPr>
            <w:r>
              <w:rPr>
                <w:b/>
                <w:color w:val="FEFEFE"/>
                <w:w w:val="95"/>
                <w:sz w:val="24"/>
              </w:rPr>
              <w:t>Total</w:t>
            </w:r>
            <w:r>
              <w:rPr>
                <w:b/>
                <w:color w:val="FEFEFE"/>
                <w:spacing w:val="1"/>
                <w:w w:val="95"/>
                <w:sz w:val="24"/>
              </w:rPr>
              <w:t> </w:t>
            </w:r>
            <w:r>
              <w:rPr>
                <w:b/>
                <w:color w:val="FEFEFE"/>
                <w:spacing w:val="-3"/>
                <w:w w:val="85"/>
                <w:sz w:val="24"/>
              </w:rPr>
              <w:t>Fee</w:t>
            </w:r>
            <w:r>
              <w:rPr>
                <w:b/>
                <w:color w:val="FEFEFE"/>
                <w:spacing w:val="-5"/>
                <w:w w:val="85"/>
                <w:sz w:val="24"/>
              </w:rPr>
              <w:t> </w:t>
            </w:r>
            <w:r>
              <w:rPr>
                <w:b/>
                <w:color w:val="FEFEFE"/>
                <w:spacing w:val="-2"/>
                <w:w w:val="85"/>
                <w:sz w:val="24"/>
              </w:rPr>
              <w:t>(Rs)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84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75"/>
                <w:sz w:val="22"/>
              </w:rPr>
              <w:t>Tuition</w:t>
            </w:r>
            <w:r>
              <w:rPr>
                <w:color w:val="2B2A29"/>
                <w:spacing w:val="18"/>
                <w:w w:val="75"/>
                <w:sz w:val="22"/>
              </w:rPr>
              <w:t> </w:t>
            </w:r>
            <w:r>
              <w:rPr>
                <w:color w:val="2B2A29"/>
                <w:w w:val="75"/>
                <w:sz w:val="22"/>
              </w:rPr>
              <w:t>fee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w w:val="95"/>
                <w:sz w:val="22"/>
              </w:rPr>
              <w:t>1,00,000</w:t>
            </w:r>
          </w:p>
        </w:tc>
        <w:tc>
          <w:tcPr>
            <w:tcW w:w="1587" w:type="dxa"/>
          </w:tcPr>
          <w:p>
            <w:pPr>
              <w:pStyle w:val="TableParagraph"/>
              <w:ind w:right="186"/>
              <w:rPr>
                <w:sz w:val="22"/>
              </w:rPr>
            </w:pPr>
            <w:r>
              <w:rPr>
                <w:color w:val="2B2A29"/>
                <w:w w:val="95"/>
                <w:sz w:val="22"/>
              </w:rPr>
              <w:t>1,00,000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w w:val="95"/>
                <w:sz w:val="22"/>
              </w:rPr>
              <w:t>2,00,000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Library</w:t>
            </w:r>
            <w:r>
              <w:rPr>
                <w:color w:val="2B2A29"/>
                <w:spacing w:val="12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Resources,</w:t>
            </w:r>
            <w:r>
              <w:rPr>
                <w:color w:val="2B2A29"/>
                <w:spacing w:val="12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etc.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587" w:type="dxa"/>
          </w:tcPr>
          <w:p>
            <w:pPr>
              <w:pStyle w:val="TableParagraph"/>
              <w:ind w:right="186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20,000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84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Exam</w:t>
            </w:r>
            <w:r>
              <w:rPr>
                <w:color w:val="2B2A29"/>
                <w:spacing w:val="8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fee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587" w:type="dxa"/>
          </w:tcPr>
          <w:p>
            <w:pPr>
              <w:pStyle w:val="TableParagraph"/>
              <w:ind w:right="186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20,000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84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Alumni</w:t>
            </w:r>
            <w:r>
              <w:rPr>
                <w:color w:val="2B2A29"/>
                <w:spacing w:val="9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fund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2,000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62"/>
              <w:ind w:right="186"/>
              <w:rPr>
                <w:sz w:val="22"/>
              </w:rPr>
            </w:pPr>
            <w:r>
              <w:rPr>
                <w:color w:val="2B2A29"/>
                <w:w w:val="163"/>
                <w:sz w:val="22"/>
              </w:rPr>
              <w:t>-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2,000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85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95"/>
                <w:sz w:val="22"/>
              </w:rPr>
              <w:t>GST</w:t>
            </w:r>
            <w:r>
              <w:rPr>
                <w:color w:val="2B2A29"/>
                <w:spacing w:val="-7"/>
                <w:w w:val="95"/>
                <w:sz w:val="22"/>
              </w:rPr>
              <w:t> </w:t>
            </w:r>
            <w:r>
              <w:rPr>
                <w:color w:val="2B2A29"/>
                <w:w w:val="95"/>
                <w:sz w:val="22"/>
              </w:rPr>
              <w:t>@</w:t>
            </w:r>
            <w:r>
              <w:rPr>
                <w:color w:val="2B2A29"/>
                <w:spacing w:val="-6"/>
                <w:w w:val="95"/>
                <w:sz w:val="22"/>
              </w:rPr>
              <w:t> </w:t>
            </w:r>
            <w:r>
              <w:rPr>
                <w:color w:val="2B2A29"/>
                <w:w w:val="95"/>
                <w:sz w:val="22"/>
              </w:rPr>
              <w:t>18%</w:t>
            </w:r>
          </w:p>
        </w:tc>
        <w:tc>
          <w:tcPr>
            <w:tcW w:w="1638" w:type="dxa"/>
          </w:tcPr>
          <w:p>
            <w:pPr>
              <w:pStyle w:val="TableParagraph"/>
              <w:spacing w:before="68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21,600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68"/>
              <w:ind w:right="186"/>
              <w:rPr>
                <w:sz w:val="22"/>
              </w:rPr>
            </w:pPr>
            <w:r>
              <w:rPr>
                <w:color w:val="2B2A29"/>
                <w:sz w:val="22"/>
              </w:rPr>
              <w:t>21,600</w:t>
            </w:r>
          </w:p>
        </w:tc>
        <w:tc>
          <w:tcPr>
            <w:tcW w:w="1213" w:type="dxa"/>
          </w:tcPr>
          <w:p>
            <w:pPr>
              <w:pStyle w:val="TableParagraph"/>
              <w:spacing w:before="68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43,200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Library</w:t>
            </w:r>
            <w:r>
              <w:rPr>
                <w:color w:val="2B2A29"/>
                <w:spacing w:val="8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Deposit</w:t>
            </w:r>
            <w:r>
              <w:rPr>
                <w:color w:val="2B2A29"/>
                <w:spacing w:val="9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(Refundable)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62"/>
              <w:ind w:right="186"/>
              <w:rPr>
                <w:sz w:val="22"/>
              </w:rPr>
            </w:pPr>
            <w:r>
              <w:rPr>
                <w:color w:val="2B2A29"/>
                <w:w w:val="163"/>
                <w:sz w:val="22"/>
              </w:rPr>
              <w:t>-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Hostel</w:t>
            </w:r>
            <w:r>
              <w:rPr>
                <w:color w:val="2B2A29"/>
                <w:spacing w:val="8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Deposit</w:t>
            </w:r>
            <w:r>
              <w:rPr>
                <w:color w:val="2B2A29"/>
                <w:spacing w:val="8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(Refundable)</w:t>
            </w:r>
          </w:p>
        </w:tc>
        <w:tc>
          <w:tcPr>
            <w:tcW w:w="1638" w:type="dxa"/>
          </w:tcPr>
          <w:p>
            <w:pPr>
              <w:pStyle w:val="TableParagraph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62"/>
              <w:ind w:right="186"/>
              <w:rPr>
                <w:sz w:val="22"/>
              </w:rPr>
            </w:pPr>
            <w:r>
              <w:rPr>
                <w:color w:val="2B2A29"/>
                <w:w w:val="163"/>
                <w:sz w:val="22"/>
              </w:rPr>
              <w:t>-</w:t>
            </w:r>
          </w:p>
        </w:tc>
        <w:tc>
          <w:tcPr>
            <w:tcW w:w="1213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10,000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0"/>
                <w:sz w:val="22"/>
              </w:rPr>
              <w:t>Accommodation</w:t>
            </w:r>
            <w:r>
              <w:rPr>
                <w:color w:val="2B2A29"/>
                <w:spacing w:val="31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(Non-AC</w:t>
            </w:r>
            <w:r>
              <w:rPr>
                <w:color w:val="2B2A29"/>
                <w:spacing w:val="31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&amp;</w:t>
            </w:r>
            <w:r>
              <w:rPr>
                <w:color w:val="2B2A29"/>
                <w:spacing w:val="31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twin</w:t>
            </w:r>
            <w:r>
              <w:rPr>
                <w:color w:val="2B2A29"/>
                <w:spacing w:val="31"/>
                <w:w w:val="80"/>
                <w:sz w:val="22"/>
              </w:rPr>
              <w:t> </w:t>
            </w:r>
            <w:r>
              <w:rPr>
                <w:color w:val="2B2A29"/>
                <w:w w:val="80"/>
                <w:sz w:val="22"/>
              </w:rPr>
              <w:t>occupancy)</w:t>
            </w:r>
          </w:p>
        </w:tc>
        <w:tc>
          <w:tcPr>
            <w:tcW w:w="1638" w:type="dxa"/>
          </w:tcPr>
          <w:p>
            <w:pPr>
              <w:pStyle w:val="TableParagraph"/>
              <w:spacing w:before="82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33,000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82"/>
              <w:ind w:right="188"/>
              <w:rPr>
                <w:sz w:val="22"/>
              </w:rPr>
            </w:pPr>
            <w:r>
              <w:rPr>
                <w:color w:val="2B2A29"/>
                <w:sz w:val="22"/>
              </w:rPr>
              <w:t>33,000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2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66,000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85"/>
                <w:sz w:val="22"/>
              </w:rPr>
              <w:t>12%</w:t>
            </w:r>
            <w:r>
              <w:rPr>
                <w:color w:val="2B2A29"/>
                <w:spacing w:val="6"/>
                <w:w w:val="85"/>
                <w:sz w:val="22"/>
              </w:rPr>
              <w:t> </w:t>
            </w:r>
            <w:r>
              <w:rPr>
                <w:color w:val="2B2A29"/>
                <w:w w:val="85"/>
                <w:sz w:val="22"/>
              </w:rPr>
              <w:t>GST</w:t>
            </w:r>
            <w:r>
              <w:rPr>
                <w:color w:val="2B2A29"/>
                <w:spacing w:val="6"/>
                <w:w w:val="85"/>
                <w:sz w:val="22"/>
              </w:rPr>
              <w:t> </w:t>
            </w:r>
            <w:r>
              <w:rPr>
                <w:color w:val="2B2A29"/>
                <w:w w:val="85"/>
                <w:sz w:val="22"/>
              </w:rPr>
              <w:t>on</w:t>
            </w:r>
            <w:r>
              <w:rPr>
                <w:color w:val="2B2A29"/>
                <w:spacing w:val="6"/>
                <w:w w:val="85"/>
                <w:sz w:val="22"/>
              </w:rPr>
              <w:t> </w:t>
            </w:r>
            <w:r>
              <w:rPr>
                <w:color w:val="2B2A29"/>
                <w:w w:val="85"/>
                <w:sz w:val="22"/>
              </w:rPr>
              <w:t>Accommodation</w:t>
            </w:r>
            <w:r>
              <w:rPr>
                <w:color w:val="2B2A29"/>
                <w:spacing w:val="6"/>
                <w:w w:val="85"/>
                <w:sz w:val="22"/>
              </w:rPr>
              <w:t> </w:t>
            </w:r>
            <w:r>
              <w:rPr>
                <w:color w:val="2B2A29"/>
                <w:w w:val="85"/>
                <w:sz w:val="22"/>
              </w:rPr>
              <w:t>Charges</w:t>
            </w:r>
          </w:p>
        </w:tc>
        <w:tc>
          <w:tcPr>
            <w:tcW w:w="1638" w:type="dxa"/>
          </w:tcPr>
          <w:p>
            <w:pPr>
              <w:pStyle w:val="TableParagraph"/>
              <w:spacing w:before="82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3,960</w:t>
            </w:r>
          </w:p>
        </w:tc>
        <w:tc>
          <w:tcPr>
            <w:tcW w:w="1587" w:type="dxa"/>
          </w:tcPr>
          <w:p>
            <w:pPr>
              <w:pStyle w:val="TableParagraph"/>
              <w:spacing w:before="82"/>
              <w:ind w:right="188"/>
              <w:rPr>
                <w:sz w:val="22"/>
              </w:rPr>
            </w:pPr>
            <w:r>
              <w:rPr>
                <w:color w:val="2B2A29"/>
                <w:sz w:val="22"/>
              </w:rPr>
              <w:t>3,960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2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7,920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90"/>
                <w:sz w:val="22"/>
              </w:rPr>
              <w:t>Mess</w:t>
            </w:r>
            <w:r>
              <w:rPr>
                <w:color w:val="2B2A29"/>
                <w:spacing w:val="-10"/>
                <w:w w:val="90"/>
                <w:sz w:val="22"/>
              </w:rPr>
              <w:t> </w:t>
            </w:r>
            <w:r>
              <w:rPr>
                <w:color w:val="2B2A29"/>
                <w:w w:val="90"/>
                <w:sz w:val="22"/>
              </w:rPr>
              <w:t>Charges</w:t>
            </w:r>
          </w:p>
        </w:tc>
        <w:tc>
          <w:tcPr>
            <w:tcW w:w="1638" w:type="dxa"/>
          </w:tcPr>
          <w:p>
            <w:pPr>
              <w:pStyle w:val="TableParagraph"/>
              <w:spacing w:before="82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37,800</w:t>
            </w:r>
          </w:p>
        </w:tc>
        <w:tc>
          <w:tcPr>
            <w:tcW w:w="1587" w:type="dxa"/>
          </w:tcPr>
          <w:p>
            <w:pPr>
              <w:pStyle w:val="TableParagraph"/>
              <w:spacing w:before="82"/>
              <w:ind w:right="188"/>
              <w:rPr>
                <w:sz w:val="22"/>
              </w:rPr>
            </w:pPr>
            <w:r>
              <w:rPr>
                <w:color w:val="2B2A29"/>
                <w:sz w:val="22"/>
              </w:rPr>
              <w:t>37,800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2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75,600</w:t>
            </w:r>
          </w:p>
        </w:tc>
      </w:tr>
      <w:tr>
        <w:trPr>
          <w:trHeight w:val="426" w:hRule="atLeast"/>
        </w:trPr>
        <w:tc>
          <w:tcPr>
            <w:tcW w:w="4823" w:type="dxa"/>
          </w:tcPr>
          <w:p>
            <w:pPr>
              <w:pStyle w:val="TableParagraph"/>
              <w:spacing w:before="66"/>
              <w:ind w:left="401"/>
              <w:jc w:val="left"/>
              <w:rPr>
                <w:sz w:val="22"/>
              </w:rPr>
            </w:pPr>
            <w:r>
              <w:rPr>
                <w:color w:val="2B2A29"/>
                <w:w w:val="90"/>
                <w:sz w:val="22"/>
              </w:rPr>
              <w:t>5%</w:t>
            </w:r>
            <w:r>
              <w:rPr>
                <w:color w:val="2B2A29"/>
                <w:spacing w:val="-5"/>
                <w:w w:val="90"/>
                <w:sz w:val="22"/>
              </w:rPr>
              <w:t> </w:t>
            </w:r>
            <w:r>
              <w:rPr>
                <w:color w:val="2B2A29"/>
                <w:w w:val="90"/>
                <w:sz w:val="22"/>
              </w:rPr>
              <w:t>GST</w:t>
            </w:r>
            <w:r>
              <w:rPr>
                <w:color w:val="2B2A29"/>
                <w:spacing w:val="-4"/>
                <w:w w:val="90"/>
                <w:sz w:val="22"/>
              </w:rPr>
              <w:t> </w:t>
            </w:r>
            <w:r>
              <w:rPr>
                <w:color w:val="2B2A29"/>
                <w:w w:val="90"/>
                <w:sz w:val="22"/>
              </w:rPr>
              <w:t>on</w:t>
            </w:r>
            <w:r>
              <w:rPr>
                <w:color w:val="2B2A29"/>
                <w:spacing w:val="-4"/>
                <w:w w:val="90"/>
                <w:sz w:val="22"/>
              </w:rPr>
              <w:t> </w:t>
            </w:r>
            <w:r>
              <w:rPr>
                <w:color w:val="2B2A29"/>
                <w:w w:val="90"/>
                <w:sz w:val="22"/>
              </w:rPr>
              <w:t>Mess</w:t>
            </w:r>
            <w:r>
              <w:rPr>
                <w:color w:val="2B2A29"/>
                <w:spacing w:val="-5"/>
                <w:w w:val="90"/>
                <w:sz w:val="22"/>
              </w:rPr>
              <w:t> </w:t>
            </w:r>
            <w:r>
              <w:rPr>
                <w:color w:val="2B2A29"/>
                <w:w w:val="90"/>
                <w:sz w:val="22"/>
              </w:rPr>
              <w:t>charges</w:t>
            </w:r>
          </w:p>
        </w:tc>
        <w:tc>
          <w:tcPr>
            <w:tcW w:w="1638" w:type="dxa"/>
          </w:tcPr>
          <w:p>
            <w:pPr>
              <w:pStyle w:val="TableParagraph"/>
              <w:spacing w:before="82"/>
              <w:ind w:right="174"/>
              <w:rPr>
                <w:sz w:val="22"/>
              </w:rPr>
            </w:pPr>
            <w:r>
              <w:rPr>
                <w:color w:val="2B2A29"/>
                <w:sz w:val="22"/>
              </w:rPr>
              <w:t>1,890</w:t>
            </w:r>
          </w:p>
        </w:tc>
        <w:tc>
          <w:tcPr>
            <w:tcW w:w="1587" w:type="dxa"/>
          </w:tcPr>
          <w:p>
            <w:pPr>
              <w:pStyle w:val="TableParagraph"/>
              <w:spacing w:before="82"/>
              <w:ind w:right="188"/>
              <w:rPr>
                <w:sz w:val="22"/>
              </w:rPr>
            </w:pPr>
            <w:r>
              <w:rPr>
                <w:color w:val="2B2A29"/>
                <w:sz w:val="22"/>
              </w:rPr>
              <w:t>1,890</w:t>
            </w:r>
          </w:p>
        </w:tc>
        <w:tc>
          <w:tcPr>
            <w:tcW w:w="1213" w:type="dxa"/>
          </w:tcPr>
          <w:p>
            <w:pPr>
              <w:pStyle w:val="TableParagraph"/>
              <w:spacing w:before="82"/>
              <w:ind w:right="185"/>
              <w:rPr>
                <w:sz w:val="22"/>
              </w:rPr>
            </w:pPr>
            <w:r>
              <w:rPr>
                <w:color w:val="2B2A29"/>
                <w:sz w:val="22"/>
              </w:rPr>
              <w:t>3,780</w:t>
            </w:r>
          </w:p>
        </w:tc>
      </w:tr>
      <w:tr>
        <w:trPr>
          <w:trHeight w:val="499" w:hRule="atLeast"/>
        </w:trPr>
        <w:tc>
          <w:tcPr>
            <w:tcW w:w="4823" w:type="dxa"/>
          </w:tcPr>
          <w:p>
            <w:pPr>
              <w:pStyle w:val="TableParagraph"/>
              <w:spacing w:before="103"/>
              <w:ind w:left="634"/>
              <w:jc w:val="left"/>
              <w:rPr>
                <w:b/>
                <w:sz w:val="22"/>
              </w:rPr>
            </w:pPr>
            <w:r>
              <w:rPr>
                <w:b/>
                <w:color w:val="FEFEFE"/>
                <w:w w:val="85"/>
                <w:sz w:val="22"/>
              </w:rPr>
              <w:t>Total</w:t>
            </w:r>
            <w:r>
              <w:rPr>
                <w:b/>
                <w:color w:val="FEFEFE"/>
                <w:spacing w:val="-1"/>
                <w:w w:val="85"/>
                <w:sz w:val="22"/>
              </w:rPr>
              <w:t> </w:t>
            </w:r>
            <w:r>
              <w:rPr>
                <w:b/>
                <w:color w:val="FEFEFE"/>
                <w:w w:val="85"/>
                <w:sz w:val="22"/>
              </w:rPr>
              <w:t>fees including</w:t>
            </w:r>
            <w:r>
              <w:rPr>
                <w:b/>
                <w:color w:val="FEFEFE"/>
                <w:spacing w:val="-1"/>
                <w:w w:val="85"/>
                <w:sz w:val="22"/>
              </w:rPr>
              <w:t> </w:t>
            </w:r>
            <w:r>
              <w:rPr>
                <w:b/>
                <w:color w:val="FEFEFE"/>
                <w:w w:val="85"/>
                <w:sz w:val="22"/>
              </w:rPr>
              <w:t>Refundable deposits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2"/>
              <w:ind w:right="178"/>
              <w:rPr>
                <w:b/>
                <w:sz w:val="22"/>
              </w:rPr>
            </w:pPr>
            <w:r>
              <w:rPr>
                <w:b/>
                <w:color w:val="FEFEFE"/>
                <w:w w:val="90"/>
                <w:sz w:val="22"/>
              </w:rPr>
              <w:t>2,40,250</w:t>
            </w:r>
          </w:p>
        </w:tc>
        <w:tc>
          <w:tcPr>
            <w:tcW w:w="1587" w:type="dxa"/>
          </w:tcPr>
          <w:p>
            <w:pPr>
              <w:pStyle w:val="TableParagraph"/>
              <w:spacing w:before="102"/>
              <w:ind w:right="192"/>
              <w:rPr>
                <w:b/>
                <w:sz w:val="22"/>
              </w:rPr>
            </w:pPr>
            <w:r>
              <w:rPr>
                <w:b/>
                <w:color w:val="FEFEFE"/>
                <w:w w:val="90"/>
                <w:sz w:val="22"/>
              </w:rPr>
              <w:t>2,18,250</w:t>
            </w:r>
          </w:p>
        </w:tc>
        <w:tc>
          <w:tcPr>
            <w:tcW w:w="1213" w:type="dxa"/>
          </w:tcPr>
          <w:p>
            <w:pPr>
              <w:pStyle w:val="TableParagraph"/>
              <w:spacing w:before="102"/>
              <w:ind w:right="190"/>
              <w:rPr>
                <w:b/>
                <w:sz w:val="22"/>
              </w:rPr>
            </w:pPr>
            <w:r>
              <w:rPr>
                <w:b/>
                <w:color w:val="FEFEFE"/>
                <w:w w:val="90"/>
                <w:sz w:val="22"/>
              </w:rPr>
              <w:t>4,58,500</w:t>
            </w:r>
          </w:p>
        </w:tc>
      </w:tr>
    </w:tbl>
    <w:p>
      <w:pPr>
        <w:spacing w:line="295" w:lineRule="auto" w:before="148"/>
        <w:ind w:left="1709" w:right="918" w:firstLine="25"/>
        <w:jc w:val="left"/>
        <w:rPr>
          <w:sz w:val="20"/>
        </w:rPr>
      </w:pPr>
      <w:r>
        <w:rPr/>
        <w:pict>
          <v:group style="position:absolute;margin-left:85.309196pt;margin-top:-305.411438pt;width:463.1pt;height:305pt;mso-position-horizontal-relative:page;mso-position-vertical-relative:paragraph;z-index:-16059904" coordorigin="1706,-6108" coordsize="9262,6100">
            <v:shape style="position:absolute;left:1706;top:-6109;width:9262;height:664" coordorigin="1706,-6108" coordsize="9262,664" path="m10968,-6108l10968,-6108,1706,-6108,1706,-5445,6529,-5445,8167,-5445,9754,-5445,10968,-5445,10968,-6108xe" filled="true" fillcolor="#5c2064" stroked="false">
              <v:path arrowok="t"/>
              <v:fill type="solid"/>
            </v:shape>
            <v:shape style="position:absolute;left:1706;top:-5445;width:9262;height:447" coordorigin="1706,-5445" coordsize="9262,447" path="m10968,-5445l9754,-5445,8167,-5445,6529,-5445,1706,-5445,1706,-4998,10968,-4998,10968,-5445xe" filled="true" fillcolor="#e3e3e3" stroked="false">
              <v:path arrowok="t"/>
              <v:fill type="solid"/>
            </v:shape>
            <v:shape style="position:absolute;left:1706;top:-4998;width:9262;height:447" coordorigin="1706,-4998" coordsize="9262,447" path="m10968,-4998l10968,-4998,1706,-4998,1706,-4551,6529,-4551,8167,-4551,9754,-4551,10968,-4551,10968,-4998xe" filled="true" fillcolor="#cfd0d0" stroked="false">
              <v:path arrowok="t"/>
              <v:fill type="solid"/>
            </v:shape>
            <v:shape style="position:absolute;left:1706;top:-4552;width:9262;height:447" coordorigin="1706,-4551" coordsize="9262,447" path="m10968,-4551l9754,-4551,8167,-4551,6529,-4551,1706,-4551,1706,-4104,10968,-4104,10968,-4551xe" filled="true" fillcolor="#e3e3e3" stroked="false">
              <v:path arrowok="t"/>
              <v:fill type="solid"/>
            </v:shape>
            <v:shape style="position:absolute;left:1706;top:-4105;width:9262;height:447" coordorigin="1706,-4104" coordsize="9262,447" path="m10968,-4104l10968,-4104,1706,-4104,1706,-3657,6529,-3657,8167,-3657,9754,-3657,10968,-3657,10968,-4104xe" filled="true" fillcolor="#cfd0d0" stroked="false">
              <v:path arrowok="t"/>
              <v:fill type="solid"/>
            </v:shape>
            <v:shape style="position:absolute;left:1706;top:-3658;width:9262;height:447" coordorigin="1706,-3657" coordsize="9262,447" path="m10968,-3657l9754,-3657,8167,-3657,6529,-3657,1706,-3657,1706,-3210,10968,-3210,10968,-3657xe" filled="true" fillcolor="#e3e3e3" stroked="false">
              <v:path arrowok="t"/>
              <v:fill type="solid"/>
            </v:shape>
            <v:shape style="position:absolute;left:1706;top:-3211;width:9262;height:447" coordorigin="1706,-3210" coordsize="9262,447" path="m10968,-3210l10968,-3210,1706,-3210,1706,-2763,6529,-2763,8167,-2763,9754,-2763,10968,-2763,10968,-3210xe" filled="true" fillcolor="#cfd0d0" stroked="false">
              <v:path arrowok="t"/>
              <v:fill type="solid"/>
            </v:shape>
            <v:shape style="position:absolute;left:1706;top:-2764;width:9262;height:447" coordorigin="1706,-2763" coordsize="9262,447" path="m10968,-2763l9754,-2763,8167,-2763,6529,-2763,1706,-2763,1706,-2316,10968,-2316,10968,-2763xe" filled="true" fillcolor="#e3e3e3" stroked="false">
              <v:path arrowok="t"/>
              <v:fill type="solid"/>
            </v:shape>
            <v:shape style="position:absolute;left:1706;top:-2317;width:9262;height:447" coordorigin="1706,-2316" coordsize="9262,447" path="m10968,-2316l10968,-2316,1706,-2316,1706,-1869,6529,-1869,8167,-1869,9754,-1869,10968,-1869,10968,-2316xe" filled="true" fillcolor="#cfd0d0" stroked="false">
              <v:path arrowok="t"/>
              <v:fill type="solid"/>
            </v:shape>
            <v:shape style="position:absolute;left:1706;top:-1870;width:9262;height:447" coordorigin="1706,-1869" coordsize="9262,447" path="m10968,-1869l9754,-1869,8167,-1869,6529,-1869,1706,-1869,1706,-1422,10968,-1422,10968,-1869xe" filled="true" fillcolor="#e3e3e3" stroked="false">
              <v:path arrowok="t"/>
              <v:fill type="solid"/>
            </v:shape>
            <v:shape style="position:absolute;left:1706;top:-1423;width:9262;height:447" coordorigin="1706,-1422" coordsize="9262,447" path="m10968,-1422l10968,-1422,1706,-1422,1706,-975,6529,-975,8167,-975,9754,-975,10968,-975,10968,-1422xe" filled="true" fillcolor="#cfd0d0" stroked="false">
              <v:path arrowok="t"/>
              <v:fill type="solid"/>
            </v:shape>
            <v:shape style="position:absolute;left:1706;top:-976;width:9262;height:447" coordorigin="1706,-975" coordsize="9262,447" path="m10968,-975l9754,-975,8167,-975,6529,-975,1706,-975,1706,-528,10968,-528,10968,-975xe" filled="true" fillcolor="#e3e3e3" stroked="false">
              <v:path arrowok="t"/>
              <v:fill type="solid"/>
            </v:shape>
            <v:shape style="position:absolute;left:1706;top:-529;width:9262;height:520" coordorigin="1706,-528" coordsize="9262,520" path="m10968,-528l10968,-528,1706,-528,1706,-9,6529,-9,8167,-9,9754,-9,10968,-9,10968,-528xe" filled="true" fillcolor="#e51856" stroked="false">
              <v:path arrowok="t"/>
              <v:fill type="solid"/>
            </v:shape>
            <w10:wrap type="none"/>
          </v:group>
        </w:pict>
      </w:r>
      <w:r>
        <w:rPr>
          <w:color w:val="2B2A29"/>
          <w:w w:val="80"/>
          <w:sz w:val="20"/>
        </w:rPr>
        <w:t>(Residential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charges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will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be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collected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for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12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months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start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from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June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01,</w:t>
      </w:r>
      <w:r>
        <w:rPr>
          <w:color w:val="2B2A29"/>
          <w:spacing w:val="-7"/>
          <w:w w:val="80"/>
          <w:sz w:val="20"/>
        </w:rPr>
        <w:t> </w:t>
      </w:r>
      <w:r>
        <w:rPr>
          <w:color w:val="2B2A29"/>
          <w:w w:val="80"/>
          <w:sz w:val="20"/>
        </w:rPr>
        <w:t>2024.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Students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are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allowed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to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occupy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the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hostels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one</w:t>
      </w:r>
      <w:r>
        <w:rPr>
          <w:color w:val="2B2A29"/>
          <w:spacing w:val="-8"/>
          <w:w w:val="80"/>
          <w:sz w:val="20"/>
        </w:rPr>
        <w:t> </w:t>
      </w:r>
      <w:r>
        <w:rPr>
          <w:color w:val="2B2A29"/>
          <w:w w:val="80"/>
          <w:sz w:val="20"/>
        </w:rPr>
        <w:t>day</w:t>
      </w:r>
      <w:r>
        <w:rPr>
          <w:color w:val="2B2A29"/>
          <w:spacing w:val="-45"/>
          <w:w w:val="80"/>
          <w:sz w:val="20"/>
        </w:rPr>
        <w:t> </w:t>
      </w:r>
      <w:r>
        <w:rPr>
          <w:color w:val="2B2A29"/>
          <w:w w:val="80"/>
          <w:sz w:val="20"/>
        </w:rPr>
        <w:t>before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the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start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of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the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program.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Students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have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to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vacate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the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hostel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after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two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days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from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the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date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of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last</w:t>
      </w:r>
      <w:r>
        <w:rPr>
          <w:color w:val="2B2A29"/>
          <w:spacing w:val="-19"/>
          <w:w w:val="80"/>
          <w:sz w:val="20"/>
        </w:rPr>
        <w:t> </w:t>
      </w:r>
      <w:r>
        <w:rPr>
          <w:color w:val="2B2A29"/>
          <w:w w:val="80"/>
          <w:sz w:val="20"/>
        </w:rPr>
        <w:t>trimester</w:t>
      </w:r>
      <w:r>
        <w:rPr>
          <w:color w:val="2B2A29"/>
          <w:spacing w:val="-18"/>
          <w:w w:val="80"/>
          <w:sz w:val="20"/>
        </w:rPr>
        <w:t> </w:t>
      </w:r>
      <w:r>
        <w:rPr>
          <w:color w:val="2B2A29"/>
          <w:w w:val="80"/>
          <w:sz w:val="20"/>
        </w:rPr>
        <w:t>examination.)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spacing w:before="106"/>
        <w:ind w:left="1696" w:hanging="639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Q11</w:t>
      </w:r>
      <w:r>
        <w:rPr>
          <w:color w:val="FEFEFE"/>
          <w:spacing w:val="72"/>
          <w:w w:val="85"/>
        </w:rPr>
        <w:t> </w:t>
      </w:r>
      <w:r>
        <w:rPr>
          <w:color w:val="393185"/>
          <w:w w:val="85"/>
        </w:rPr>
        <w:t>Are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there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any</w:t>
      </w:r>
      <w:r>
        <w:rPr>
          <w:color w:val="393185"/>
          <w:spacing w:val="-34"/>
          <w:w w:val="85"/>
        </w:rPr>
        <w:t> </w:t>
      </w:r>
      <w:r>
        <w:rPr>
          <w:color w:val="393185"/>
          <w:w w:val="85"/>
        </w:rPr>
        <w:t>scholarships</w:t>
      </w:r>
      <w:r>
        <w:rPr>
          <w:color w:val="393185"/>
          <w:spacing w:val="-30"/>
          <w:w w:val="85"/>
        </w:rPr>
        <w:t> </w:t>
      </w:r>
      <w:r>
        <w:rPr>
          <w:color w:val="393185"/>
          <w:w w:val="85"/>
        </w:rPr>
        <w:t>or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educational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loan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tie-ups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line="285" w:lineRule="auto" w:before="166"/>
        <w:ind w:left="1695" w:right="929" w:firstLine="1"/>
        <w:jc w:val="both"/>
      </w:pPr>
      <w:r>
        <w:rPr>
          <w:color w:val="2B2A29"/>
          <w:w w:val="85"/>
        </w:rPr>
        <w:t>NISM </w:t>
      </w:r>
      <w:r>
        <w:rPr>
          <w:b/>
          <w:color w:val="2B2A29"/>
          <w:w w:val="85"/>
        </w:rPr>
        <w:t>NEITHER </w:t>
      </w:r>
      <w:r>
        <w:rPr>
          <w:color w:val="2B2A29"/>
          <w:w w:val="85"/>
        </w:rPr>
        <w:t>provides any scholarships </w:t>
      </w:r>
      <w:r>
        <w:rPr>
          <w:b/>
          <w:color w:val="2B2A29"/>
          <w:w w:val="85"/>
        </w:rPr>
        <w:t>NOR </w:t>
      </w:r>
      <w:r>
        <w:rPr>
          <w:color w:val="2B2A29"/>
          <w:w w:val="85"/>
        </w:rPr>
        <w:t>any educational loans through tie-ups for the PGPISM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95"/>
        </w:rPr>
        <w:t>program.</w:t>
      </w:r>
    </w:p>
    <w:p>
      <w:pPr>
        <w:pStyle w:val="BodyText"/>
        <w:spacing w:before="8"/>
        <w:rPr>
          <w:sz w:val="32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0"/>
          <w:shd w:fill="E31E24" w:color="auto" w:val="clear"/>
        </w:rPr>
        <w:t>Q12</w:t>
      </w:r>
      <w:r>
        <w:rPr>
          <w:color w:val="FEFEFE"/>
          <w:spacing w:val="74"/>
        </w:rPr>
        <w:t> </w:t>
      </w:r>
      <w:r>
        <w:rPr>
          <w:color w:val="393185"/>
          <w:w w:val="80"/>
        </w:rPr>
        <w:t>Is</w:t>
      </w:r>
      <w:r>
        <w:rPr>
          <w:color w:val="393185"/>
          <w:spacing w:val="-12"/>
          <w:w w:val="80"/>
        </w:rPr>
        <w:t> </w:t>
      </w:r>
      <w:r>
        <w:rPr>
          <w:color w:val="393185"/>
          <w:w w:val="80"/>
        </w:rPr>
        <w:t>there</w:t>
      </w:r>
      <w:r>
        <w:rPr>
          <w:color w:val="393185"/>
          <w:spacing w:val="-11"/>
          <w:w w:val="80"/>
        </w:rPr>
        <w:t> </w:t>
      </w:r>
      <w:r>
        <w:rPr>
          <w:color w:val="393185"/>
          <w:w w:val="80"/>
        </w:rPr>
        <w:t>a</w:t>
      </w:r>
      <w:r>
        <w:rPr>
          <w:color w:val="393185"/>
          <w:spacing w:val="-11"/>
          <w:w w:val="80"/>
        </w:rPr>
        <w:t> </w:t>
      </w:r>
      <w:r>
        <w:rPr>
          <w:color w:val="393185"/>
          <w:w w:val="80"/>
        </w:rPr>
        <w:t>Fee</w:t>
      </w:r>
      <w:r>
        <w:rPr>
          <w:color w:val="393185"/>
          <w:spacing w:val="-11"/>
          <w:w w:val="80"/>
        </w:rPr>
        <w:t> </w:t>
      </w:r>
      <w:r>
        <w:rPr>
          <w:color w:val="393185"/>
          <w:w w:val="80"/>
        </w:rPr>
        <w:t>Refund</w:t>
      </w:r>
      <w:r>
        <w:rPr>
          <w:color w:val="393185"/>
          <w:spacing w:val="-12"/>
          <w:w w:val="80"/>
        </w:rPr>
        <w:t> </w:t>
      </w:r>
      <w:r>
        <w:rPr>
          <w:color w:val="393185"/>
          <w:w w:val="80"/>
        </w:rPr>
        <w:t>Policy?</w:t>
      </w:r>
    </w:p>
    <w:p>
      <w:pPr>
        <w:pStyle w:val="BodyText"/>
        <w:spacing w:line="283" w:lineRule="auto" w:before="154"/>
        <w:ind w:left="1687" w:right="929" w:firstLine="10"/>
        <w:jc w:val="both"/>
      </w:pPr>
      <w:r>
        <w:rPr>
          <w:color w:val="2B2A29"/>
          <w:w w:val="85"/>
        </w:rPr>
        <w:t>Yes, terms and conditions regarding the Fee Refund Policy are explained in detail on page 17 of the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95"/>
        </w:rPr>
        <w:t>prospectus.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spacing w:line="292" w:lineRule="auto" w:before="1"/>
        <w:ind w:left="1691" w:right="924" w:hanging="569"/>
      </w:pPr>
      <w:r>
        <w:rPr>
          <w:color w:val="FEFEFE"/>
          <w:w w:val="90"/>
          <w:shd w:fill="E31E24" w:color="auto" w:val="clear"/>
        </w:rPr>
        <w:t>Q13</w:t>
      </w:r>
      <w:r>
        <w:rPr>
          <w:color w:val="FEFEFE"/>
          <w:spacing w:val="4"/>
          <w:w w:val="90"/>
        </w:rPr>
        <w:t> </w:t>
      </w:r>
      <w:r>
        <w:rPr>
          <w:color w:val="393185"/>
          <w:w w:val="90"/>
        </w:rPr>
        <w:t>My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organization/employer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is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willing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to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sponsor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PGPISM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program.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How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do</w:t>
      </w:r>
      <w:r>
        <w:rPr>
          <w:color w:val="393185"/>
          <w:spacing w:val="-3"/>
          <w:w w:val="90"/>
        </w:rPr>
        <w:t> </w:t>
      </w:r>
      <w:r>
        <w:rPr>
          <w:color w:val="393185"/>
          <w:w w:val="90"/>
        </w:rPr>
        <w:t>I</w:t>
      </w:r>
      <w:r>
        <w:rPr>
          <w:color w:val="393185"/>
          <w:spacing w:val="-78"/>
          <w:w w:val="90"/>
        </w:rPr>
        <w:t> </w:t>
      </w:r>
      <w:r>
        <w:rPr>
          <w:color w:val="393185"/>
          <w:w w:val="95"/>
        </w:rPr>
        <w:t>proceed</w:t>
      </w:r>
      <w:r>
        <w:rPr>
          <w:color w:val="393185"/>
          <w:spacing w:val="-46"/>
          <w:w w:val="95"/>
        </w:rPr>
        <w:t> </w:t>
      </w:r>
      <w:r>
        <w:rPr>
          <w:color w:val="393185"/>
          <w:w w:val="95"/>
        </w:rPr>
        <w:t>with</w:t>
      </w:r>
      <w:r>
        <w:rPr>
          <w:color w:val="393185"/>
          <w:spacing w:val="-46"/>
          <w:w w:val="95"/>
        </w:rPr>
        <w:t> </w:t>
      </w:r>
      <w:r>
        <w:rPr>
          <w:color w:val="393185"/>
          <w:w w:val="95"/>
        </w:rPr>
        <w:t>the</w:t>
      </w:r>
      <w:r>
        <w:rPr>
          <w:color w:val="393185"/>
          <w:spacing w:val="-46"/>
          <w:w w:val="95"/>
        </w:rPr>
        <w:t> </w:t>
      </w:r>
      <w:r>
        <w:rPr>
          <w:color w:val="393185"/>
          <w:w w:val="95"/>
        </w:rPr>
        <w:t>admissions?</w:t>
      </w:r>
    </w:p>
    <w:p>
      <w:pPr>
        <w:pStyle w:val="BodyText"/>
        <w:spacing w:line="283" w:lineRule="auto" w:before="150"/>
        <w:ind w:left="1700" w:right="929" w:hanging="3"/>
        <w:jc w:val="both"/>
      </w:pPr>
      <w:r>
        <w:rPr>
          <w:color w:val="2B2A29"/>
          <w:w w:val="80"/>
        </w:rPr>
        <w:t>Organizations willing to sponsor candidates may approach us directly at </w:t>
      </w:r>
      <w:hyperlink r:id="rId55">
        <w:r>
          <w:rPr>
            <w:color w:val="0000C4"/>
            <w:w w:val="80"/>
            <w:u w:val="dotted" w:color="0000C4"/>
          </w:rPr>
          <w:t>apu@nism.ac.in</w:t>
        </w:r>
        <w:r>
          <w:rPr>
            <w:color w:val="0000C4"/>
            <w:w w:val="80"/>
          </w:rPr>
          <w:t> </w:t>
        </w:r>
      </w:hyperlink>
      <w:r>
        <w:rPr>
          <w:color w:val="2B2A29"/>
          <w:w w:val="80"/>
        </w:rPr>
        <w:t>The employers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should furnish an undertaking to grant study leave to the employee for one year. Following government/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autonomous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organizations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may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also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encourage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their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employees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pursue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PGPISM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program:</w:t>
      </w:r>
    </w:p>
    <w:p>
      <w:pPr>
        <w:spacing w:after="0" w:line="283" w:lineRule="auto"/>
        <w:jc w:val="both"/>
        <w:sectPr>
          <w:pgSz w:w="11910" w:h="16840"/>
          <w:pgMar w:header="619" w:footer="197" w:top="2240" w:bottom="380" w:left="0" w:right="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84.43560pt;margin-top:671.210999pt;width:447.1pt;height:146.2pt;mso-position-horizontal-relative:page;mso-position-vertical-relative:page;z-index:15732224" coordorigin="1689,13424" coordsize="8942,2924">
            <v:shape style="position:absolute;left:1904;top:13424;width:8301;height:2924" type="#_x0000_t75" stroked="false">
              <v:imagedata r:id="rId56" o:title=""/>
            </v:shape>
            <v:shape style="position:absolute;left:9392;top:13776;width:834;height:834" coordorigin="9392,13777" coordsize="834,834" path="m9809,13777l9734,13784,9664,13803,9599,13834,9541,13875,9490,13925,9449,13983,9419,14048,9399,14119,9392,14194,9399,14269,9419,14339,9449,14404,9490,14462,9541,14513,9599,14554,9664,14585,9734,14604,9809,14611,9884,14604,9955,14585,10020,14554,10078,14513,10128,14462,10169,14404,10200,14339,10220,14269,10226,14194,10220,14119,10200,14048,10169,13983,10128,13925,10078,13875,10020,13834,9955,13803,9884,13784,9809,13777xe" filled="true" fillcolor="#dce7f6" stroked="false">
              <v:path arrowok="t"/>
              <v:fill type="solid"/>
            </v:shape>
            <v:shape style="position:absolute;left:9140;top:14940;width:396;height:396" type="#_x0000_t75" stroked="false">
              <v:imagedata r:id="rId57" o:title=""/>
            </v:shape>
            <v:shape style="position:absolute;left:1850;top:13776;width:8780;height:1848" coordorigin="1851,13777" coordsize="8780,1848" path="m2685,14194l2678,14119,2659,14048,2628,13983,2587,13925,2536,13875,2478,13834,2413,13803,2343,13784,2268,13777,2193,13784,2122,13803,2057,13834,1999,13875,1949,13925,1908,13983,1877,14048,1857,14119,1851,14194,1857,14269,1877,14339,1908,14404,1949,14462,1999,14513,2057,14554,2122,14585,2193,14604,2268,14611,2343,14604,2413,14585,2478,14554,2536,14513,2587,14462,2628,14404,2659,14339,2678,14269,2685,14194xm10630,15256l10622,15181,10601,15112,10567,15049,10522,14995,10467,14950,10405,14916,10335,14894,10261,14887,10187,14894,10117,14916,10055,14950,10000,14995,9955,15049,9921,15112,9900,15181,9892,15256,9900,15330,9921,15399,9955,15462,10000,15516,10055,15561,10117,15595,10187,15617,10261,15624,10335,15617,10405,15595,10467,15561,10522,15516,10567,15462,10601,15399,10622,15330,10630,15256xe" filled="true" fillcolor="#dce7f6" stroked="false">
              <v:path arrowok="t"/>
              <v:fill type="solid"/>
            </v:shape>
            <v:shape style="position:absolute;left:1688;top:14940;width:396;height:396" type="#_x0000_t75" stroked="false">
              <v:imagedata r:id="rId57" o:title=""/>
            </v:shape>
            <v:shape style="position:absolute;left:3144;top:13888;width:257;height:257" type="#_x0000_t75" stroked="false">
              <v:imagedata r:id="rId58" o:title=""/>
            </v:shape>
            <w10:wrap type="none"/>
          </v:group>
        </w:pict>
      </w:r>
    </w:p>
    <w:p>
      <w:pPr>
        <w:pStyle w:val="ListParagraph"/>
        <w:numPr>
          <w:ilvl w:val="1"/>
          <w:numId w:val="1"/>
        </w:numPr>
        <w:tabs>
          <w:tab w:pos="1896" w:val="left" w:leader="none"/>
        </w:tabs>
        <w:spacing w:line="240" w:lineRule="auto" w:before="99" w:after="0"/>
        <w:ind w:left="1895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Government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Departments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w w:val="80"/>
          <w:sz w:val="24"/>
        </w:rPr>
        <w:t>/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w w:val="80"/>
          <w:sz w:val="24"/>
        </w:rPr>
        <w:t>Public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Sector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w w:val="80"/>
          <w:sz w:val="24"/>
        </w:rPr>
        <w:t>Undertaking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</w:tabs>
        <w:spacing w:line="240" w:lineRule="auto" w:before="51" w:after="0"/>
        <w:ind w:left="1893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Banks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/</w:t>
      </w:r>
      <w:r>
        <w:rPr>
          <w:color w:val="2B2A29"/>
          <w:spacing w:val="-3"/>
          <w:w w:val="80"/>
          <w:sz w:val="24"/>
        </w:rPr>
        <w:t> </w:t>
      </w:r>
      <w:r>
        <w:rPr>
          <w:color w:val="2B2A29"/>
          <w:w w:val="80"/>
          <w:sz w:val="24"/>
        </w:rPr>
        <w:t>NBFCs</w:t>
      </w:r>
      <w:r>
        <w:rPr>
          <w:color w:val="2B2A29"/>
          <w:spacing w:val="-3"/>
          <w:w w:val="80"/>
          <w:sz w:val="24"/>
        </w:rPr>
        <w:t> </w:t>
      </w:r>
      <w:r>
        <w:rPr>
          <w:color w:val="2B2A29"/>
          <w:w w:val="80"/>
          <w:sz w:val="24"/>
        </w:rPr>
        <w:t>recognized</w:t>
      </w:r>
      <w:r>
        <w:rPr>
          <w:color w:val="2B2A29"/>
          <w:spacing w:val="-3"/>
          <w:w w:val="80"/>
          <w:sz w:val="24"/>
        </w:rPr>
        <w:t> </w:t>
      </w:r>
      <w:r>
        <w:rPr>
          <w:color w:val="2B2A29"/>
          <w:w w:val="80"/>
          <w:sz w:val="24"/>
        </w:rPr>
        <w:t>by</w:t>
      </w:r>
      <w:r>
        <w:rPr>
          <w:color w:val="2B2A29"/>
          <w:spacing w:val="-3"/>
          <w:w w:val="80"/>
          <w:sz w:val="24"/>
        </w:rPr>
        <w:t> </w:t>
      </w:r>
      <w:r>
        <w:rPr>
          <w:color w:val="2B2A29"/>
          <w:w w:val="80"/>
          <w:sz w:val="24"/>
        </w:rPr>
        <w:t>RBI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</w:tabs>
        <w:spacing w:line="240" w:lineRule="auto" w:before="50" w:after="0"/>
        <w:ind w:left="1893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Public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Companies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or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Trusts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registered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with</w:t>
      </w:r>
      <w:r>
        <w:rPr>
          <w:color w:val="2B2A29"/>
          <w:spacing w:val="-4"/>
          <w:w w:val="80"/>
          <w:sz w:val="24"/>
        </w:rPr>
        <w:t> </w:t>
      </w:r>
      <w:r>
        <w:rPr>
          <w:color w:val="2B2A29"/>
          <w:w w:val="80"/>
          <w:sz w:val="24"/>
        </w:rPr>
        <w:t>SEBI</w:t>
      </w:r>
    </w:p>
    <w:p>
      <w:pPr>
        <w:pStyle w:val="ListParagraph"/>
        <w:numPr>
          <w:ilvl w:val="1"/>
          <w:numId w:val="1"/>
        </w:numPr>
        <w:tabs>
          <w:tab w:pos="1894" w:val="left" w:leader="none"/>
        </w:tabs>
        <w:spacing w:line="240" w:lineRule="auto" w:before="51" w:after="0"/>
        <w:ind w:left="1893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Insurance</w:t>
      </w:r>
      <w:r>
        <w:rPr>
          <w:color w:val="2B2A29"/>
          <w:spacing w:val="1"/>
          <w:w w:val="80"/>
          <w:sz w:val="24"/>
        </w:rPr>
        <w:t> </w:t>
      </w:r>
      <w:r>
        <w:rPr>
          <w:color w:val="2B2A29"/>
          <w:w w:val="80"/>
          <w:sz w:val="24"/>
        </w:rPr>
        <w:t>Companies/Intermediaries</w:t>
      </w:r>
      <w:r>
        <w:rPr>
          <w:color w:val="2B2A29"/>
          <w:spacing w:val="2"/>
          <w:w w:val="80"/>
          <w:sz w:val="24"/>
        </w:rPr>
        <w:t> </w:t>
      </w:r>
      <w:r>
        <w:rPr>
          <w:color w:val="2B2A29"/>
          <w:w w:val="80"/>
          <w:sz w:val="24"/>
        </w:rPr>
        <w:t>recognized</w:t>
      </w:r>
      <w:r>
        <w:rPr>
          <w:color w:val="2B2A29"/>
          <w:spacing w:val="1"/>
          <w:w w:val="80"/>
          <w:sz w:val="24"/>
        </w:rPr>
        <w:t> </w:t>
      </w:r>
      <w:r>
        <w:rPr>
          <w:color w:val="2B2A29"/>
          <w:w w:val="80"/>
          <w:sz w:val="24"/>
        </w:rPr>
        <w:t>by</w:t>
      </w:r>
      <w:r>
        <w:rPr>
          <w:color w:val="2B2A29"/>
          <w:spacing w:val="2"/>
          <w:w w:val="80"/>
          <w:sz w:val="24"/>
        </w:rPr>
        <w:t> </w:t>
      </w:r>
      <w:r>
        <w:rPr>
          <w:color w:val="2B2A29"/>
          <w:w w:val="80"/>
          <w:sz w:val="24"/>
        </w:rPr>
        <w:t>IRDA</w:t>
      </w:r>
    </w:p>
    <w:p>
      <w:pPr>
        <w:pStyle w:val="BodyText"/>
        <w:spacing w:before="1"/>
        <w:rPr>
          <w:sz w:val="37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Q14</w:t>
      </w:r>
      <w:r>
        <w:rPr>
          <w:color w:val="FEFEFE"/>
          <w:spacing w:val="57"/>
          <w:w w:val="85"/>
        </w:rPr>
        <w:t> </w:t>
      </w:r>
      <w:r>
        <w:rPr>
          <w:color w:val="393185"/>
          <w:w w:val="85"/>
        </w:rPr>
        <w:t>How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can</w:t>
      </w:r>
      <w:r>
        <w:rPr>
          <w:color w:val="393185"/>
          <w:spacing w:val="-32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apply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33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before="154"/>
        <w:ind w:left="1694" w:hanging="7"/>
      </w:pPr>
      <w:r>
        <w:rPr>
          <w:color w:val="2B2A29"/>
          <w:w w:val="80"/>
        </w:rPr>
        <w:t>Candidates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willing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apply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should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register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themselves</w:t>
      </w:r>
      <w:r>
        <w:rPr>
          <w:color w:val="2B2A29"/>
          <w:spacing w:val="-26"/>
          <w:w w:val="80"/>
        </w:rPr>
        <w:t> </w:t>
      </w:r>
      <w:r>
        <w:rPr>
          <w:color w:val="2B2A29"/>
          <w:w w:val="80"/>
        </w:rPr>
        <w:t>on</w:t>
      </w:r>
      <w:r>
        <w:rPr>
          <w:color w:val="2B2A29"/>
          <w:spacing w:val="-17"/>
          <w:w w:val="80"/>
        </w:rPr>
        <w:t> </w:t>
      </w:r>
      <w:hyperlink r:id="rId59">
        <w:r>
          <w:rPr>
            <w:color w:val="0000C4"/>
            <w:w w:val="80"/>
            <w:u w:val="single" w:color="0000C4"/>
          </w:rPr>
          <w:t>https://apply.nism.ac.in/pgpism-application-form</w:t>
        </w:r>
      </w:hyperlink>
    </w:p>
    <w:p>
      <w:pPr>
        <w:pStyle w:val="BodyText"/>
        <w:spacing w:line="285" w:lineRule="auto" w:before="172"/>
        <w:ind w:left="1691" w:right="929" w:firstLine="2"/>
        <w:jc w:val="both"/>
      </w:pPr>
      <w:r>
        <w:rPr>
          <w:b/>
          <w:color w:val="2B2A29"/>
          <w:w w:val="85"/>
        </w:rPr>
        <w:t>Step 1: New Registration: </w:t>
      </w:r>
      <w:r>
        <w:rPr>
          <w:color w:val="2B2A29"/>
          <w:w w:val="85"/>
        </w:rPr>
        <w:t>Upon successful registration, a User-ID and Password will be sent to the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95"/>
        </w:rPr>
        <w:t>registered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email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ID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and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mobile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number</w:t>
      </w:r>
      <w:r>
        <w:rPr>
          <w:color w:val="2B2A29"/>
          <w:spacing w:val="-39"/>
          <w:w w:val="95"/>
        </w:rPr>
        <w:t> </w:t>
      </w:r>
      <w:r>
        <w:rPr>
          <w:color w:val="2B2A29"/>
          <w:w w:val="95"/>
        </w:rPr>
        <w:t>of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the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candidate.</w:t>
      </w:r>
    </w:p>
    <w:p>
      <w:pPr>
        <w:pStyle w:val="BodyText"/>
        <w:spacing w:line="285" w:lineRule="auto" w:before="120"/>
        <w:ind w:left="1686" w:right="929" w:firstLine="3"/>
        <w:jc w:val="both"/>
      </w:pPr>
      <w:r>
        <w:rPr>
          <w:b/>
          <w:color w:val="2B2A29"/>
          <w:w w:val="80"/>
        </w:rPr>
        <w:t>Step 2: Application process: </w:t>
      </w:r>
      <w:r>
        <w:rPr>
          <w:color w:val="2B2A29"/>
          <w:w w:val="80"/>
        </w:rPr>
        <w:t>Thereafter, candidates are required to log in and complete the application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process by paying the application fee. After making the payment of the application fee of Rs. 500/- the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0"/>
        </w:rPr>
        <w:t>candidates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may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submit</w:t>
      </w:r>
      <w:r>
        <w:rPr>
          <w:color w:val="2B2A29"/>
          <w:spacing w:val="-33"/>
          <w:w w:val="90"/>
        </w:rPr>
        <w:t> </w:t>
      </w:r>
      <w:r>
        <w:rPr>
          <w:color w:val="2B2A29"/>
          <w:w w:val="90"/>
        </w:rPr>
        <w:t>their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application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Q15</w:t>
      </w:r>
      <w:r>
        <w:rPr>
          <w:color w:val="FEFEFE"/>
          <w:spacing w:val="70"/>
          <w:w w:val="85"/>
        </w:rPr>
        <w:t> </w:t>
      </w:r>
      <w:r>
        <w:rPr>
          <w:color w:val="393185"/>
          <w:w w:val="85"/>
        </w:rPr>
        <w:t>What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selection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process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admission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to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this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line="283" w:lineRule="auto" w:before="212"/>
        <w:ind w:left="1695" w:right="929"/>
        <w:jc w:val="both"/>
      </w:pPr>
      <w:r>
        <w:rPr>
          <w:color w:val="2B2A29"/>
          <w:w w:val="80"/>
        </w:rPr>
        <w:t>Selection to the Program will be through screening of applications based on Academic records including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professional</w:t>
      </w:r>
      <w:r>
        <w:rPr>
          <w:color w:val="2B2A29"/>
          <w:spacing w:val="-24"/>
          <w:w w:val="80"/>
        </w:rPr>
        <w:t> </w:t>
      </w:r>
      <w:r>
        <w:rPr>
          <w:color w:val="2B2A29"/>
          <w:w w:val="80"/>
        </w:rPr>
        <w:t>experience/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qualification,</w:t>
      </w:r>
      <w:r>
        <w:rPr>
          <w:color w:val="2B2A29"/>
          <w:spacing w:val="-24"/>
          <w:w w:val="80"/>
        </w:rPr>
        <w:t> </w:t>
      </w:r>
      <w:r>
        <w:rPr>
          <w:color w:val="2B2A29"/>
          <w:w w:val="80"/>
        </w:rPr>
        <w:t>extra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curriculum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activities,</w:t>
      </w:r>
      <w:r>
        <w:rPr>
          <w:color w:val="2B2A29"/>
          <w:spacing w:val="-24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prior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experience.</w:t>
      </w:r>
    </w:p>
    <w:p>
      <w:pPr>
        <w:pStyle w:val="BodyText"/>
        <w:spacing w:before="111"/>
        <w:ind w:left="1691"/>
      </w:pPr>
      <w:r>
        <w:rPr>
          <w:color w:val="2B2A29"/>
          <w:w w:val="80"/>
        </w:rPr>
        <w:t>Shortlisted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candidates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be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called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an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online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interview.</w:t>
      </w:r>
    </w:p>
    <w:p>
      <w:pPr>
        <w:pStyle w:val="BodyText"/>
        <w:spacing w:before="161"/>
        <w:ind w:left="1691"/>
      </w:pPr>
      <w:r>
        <w:rPr>
          <w:color w:val="2B2A29"/>
          <w:w w:val="80"/>
        </w:rPr>
        <w:t>Candidates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qualified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online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interviews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be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offered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admission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3"/>
          <w:w w:val="80"/>
        </w:rPr>
        <w:t> </w:t>
      </w:r>
      <w:r>
        <w:rPr>
          <w:color w:val="2B2A29"/>
          <w:w w:val="80"/>
        </w:rPr>
        <w:t>PGPISM.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0"/>
          <w:shd w:fill="E31E24" w:color="auto" w:val="clear"/>
        </w:rPr>
        <w:t>Q16</w:t>
      </w:r>
      <w:r>
        <w:rPr>
          <w:color w:val="FEFEFE"/>
          <w:spacing w:val="124"/>
        </w:rPr>
        <w:t> </w:t>
      </w:r>
      <w:r>
        <w:rPr>
          <w:color w:val="393185"/>
          <w:w w:val="80"/>
        </w:rPr>
        <w:t>What</w:t>
      </w:r>
      <w:r>
        <w:rPr>
          <w:color w:val="393185"/>
          <w:spacing w:val="-8"/>
          <w:w w:val="80"/>
        </w:rPr>
        <w:t> </w:t>
      </w:r>
      <w:r>
        <w:rPr>
          <w:color w:val="393185"/>
          <w:w w:val="80"/>
        </w:rPr>
        <w:t>are</w:t>
      </w:r>
      <w:r>
        <w:rPr>
          <w:color w:val="393185"/>
          <w:spacing w:val="-9"/>
          <w:w w:val="80"/>
        </w:rPr>
        <w:t> </w:t>
      </w:r>
      <w:r>
        <w:rPr>
          <w:color w:val="393185"/>
          <w:w w:val="80"/>
        </w:rPr>
        <w:t>the</w:t>
      </w:r>
      <w:r>
        <w:rPr>
          <w:color w:val="393185"/>
          <w:spacing w:val="-9"/>
          <w:w w:val="80"/>
        </w:rPr>
        <w:t> </w:t>
      </w:r>
      <w:r>
        <w:rPr>
          <w:color w:val="393185"/>
          <w:w w:val="80"/>
        </w:rPr>
        <w:t>important</w:t>
      </w:r>
      <w:r>
        <w:rPr>
          <w:color w:val="393185"/>
          <w:spacing w:val="-9"/>
          <w:w w:val="80"/>
        </w:rPr>
        <w:t> </w:t>
      </w:r>
      <w:r>
        <w:rPr>
          <w:color w:val="393185"/>
          <w:w w:val="80"/>
        </w:rPr>
        <w:t>dates</w:t>
      </w:r>
      <w:r>
        <w:rPr>
          <w:color w:val="393185"/>
          <w:spacing w:val="-9"/>
          <w:w w:val="80"/>
        </w:rPr>
        <w:t> </w:t>
      </w:r>
      <w:r>
        <w:rPr>
          <w:color w:val="393185"/>
          <w:w w:val="80"/>
        </w:rPr>
        <w:t>for</w:t>
      </w:r>
      <w:r>
        <w:rPr>
          <w:color w:val="393185"/>
          <w:spacing w:val="-9"/>
          <w:w w:val="80"/>
        </w:rPr>
        <w:t> </w:t>
      </w:r>
      <w:r>
        <w:rPr>
          <w:color w:val="393185"/>
          <w:w w:val="80"/>
        </w:rPr>
        <w:t>the</w:t>
      </w:r>
      <w:r>
        <w:rPr>
          <w:color w:val="393185"/>
          <w:spacing w:val="-8"/>
          <w:w w:val="80"/>
        </w:rPr>
        <w:t> </w:t>
      </w:r>
      <w:r>
        <w:rPr>
          <w:color w:val="393185"/>
          <w:w w:val="80"/>
        </w:rPr>
        <w:t>application?</w:t>
      </w:r>
    </w:p>
    <w:p>
      <w:pPr>
        <w:pStyle w:val="BodyText"/>
        <w:spacing w:before="225"/>
        <w:ind w:left="1689"/>
      </w:pPr>
      <w:r>
        <w:rPr/>
        <w:pict>
          <v:group style="position:absolute;margin-left:84.908401pt;margin-top:40.568893pt;width:464.1pt;height:25.75pt;mso-position-horizontal-relative:page;mso-position-vertical-relative:paragraph;z-index:15731712" coordorigin="1698,811" coordsize="9282,515">
            <v:shape style="position:absolute;left:1698;top:811;width:9282;height:515" type="#_x0000_t75" stroked="false">
              <v:imagedata r:id="rId60" o:title=""/>
            </v:shape>
            <v:shape style="position:absolute;left:1698;top:811;width:9282;height:515" type="#_x0000_t202" filled="false" stroked="false">
              <v:textbox inset="0,0,0,0">
                <w:txbxContent>
                  <w:p>
                    <w:pPr>
                      <w:spacing w:before="36"/>
                      <w:ind w:left="3544" w:right="3563" w:firstLine="0"/>
                      <w:jc w:val="center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EFEFE"/>
                        <w:w w:val="85"/>
                        <w:sz w:val="33"/>
                      </w:rPr>
                      <w:t>Important</w:t>
                    </w:r>
                    <w:r>
                      <w:rPr>
                        <w:b/>
                        <w:color w:val="FEFEFE"/>
                        <w:spacing w:val="29"/>
                        <w:w w:val="85"/>
                        <w:sz w:val="33"/>
                      </w:rPr>
                      <w:t> </w:t>
                    </w:r>
                    <w:r>
                      <w:rPr>
                        <w:b/>
                        <w:color w:val="FEFEFE"/>
                        <w:w w:val="85"/>
                        <w:sz w:val="33"/>
                      </w:rPr>
                      <w:t>Dates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B2A29"/>
          <w:w w:val="80"/>
        </w:rPr>
        <w:t>Refer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page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18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prospectus.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CellSpacing w:w="19" w:type="dxa"/>
        <w:tblW w:w="0" w:type="auto"/>
        <w:jc w:val="left"/>
        <w:tblInd w:w="17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7"/>
        <w:gridCol w:w="4353"/>
      </w:tblGrid>
      <w:tr>
        <w:trPr>
          <w:trHeight w:val="421" w:hRule="atLeast"/>
        </w:trPr>
        <w:tc>
          <w:tcPr>
            <w:tcW w:w="4927" w:type="dxa"/>
            <w:tcBorders>
              <w:left w:val="nil"/>
            </w:tcBorders>
            <w:shd w:val="clear" w:color="auto" w:fill="CD1E50"/>
          </w:tcPr>
          <w:p>
            <w:pPr>
              <w:pStyle w:val="TableParagraph"/>
              <w:spacing w:before="63"/>
              <w:ind w:left="272"/>
              <w:jc w:val="left"/>
              <w:rPr>
                <w:rFonts w:ascii="Tahoma"/>
                <w:sz w:val="24"/>
              </w:rPr>
            </w:pPr>
            <w:r>
              <w:rPr>
                <w:rFonts w:ascii="Tahoma"/>
                <w:color w:val="FEFEFE"/>
                <w:w w:val="85"/>
                <w:sz w:val="24"/>
              </w:rPr>
              <w:t>Start</w:t>
            </w:r>
            <w:r>
              <w:rPr>
                <w:rFonts w:ascii="Tahoma"/>
                <w:color w:val="FEFEFE"/>
                <w:spacing w:val="2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Date</w:t>
            </w:r>
            <w:r>
              <w:rPr>
                <w:rFonts w:ascii="Tahoma"/>
                <w:color w:val="FEFEFE"/>
                <w:spacing w:val="2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for</w:t>
            </w:r>
            <w:r>
              <w:rPr>
                <w:rFonts w:ascii="Tahoma"/>
                <w:color w:val="FEFEFE"/>
                <w:spacing w:val="3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Application</w:t>
            </w:r>
          </w:p>
        </w:tc>
        <w:tc>
          <w:tcPr>
            <w:tcW w:w="4353" w:type="dxa"/>
            <w:tcBorders>
              <w:right w:val="nil"/>
            </w:tcBorders>
            <w:shd w:val="clear" w:color="auto" w:fill="BCBDBD"/>
          </w:tcPr>
          <w:p>
            <w:pPr>
              <w:pStyle w:val="TableParagraph"/>
              <w:spacing w:before="68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w w:val="80"/>
                <w:sz w:val="24"/>
              </w:rPr>
              <w:t>February</w:t>
            </w:r>
            <w:r>
              <w:rPr>
                <w:b/>
                <w:color w:val="2B2A29"/>
                <w:spacing w:val="5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01,</w:t>
            </w:r>
            <w:r>
              <w:rPr>
                <w:b/>
                <w:color w:val="2B2A29"/>
                <w:spacing w:val="6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2024</w:t>
            </w:r>
          </w:p>
        </w:tc>
      </w:tr>
      <w:tr>
        <w:trPr>
          <w:trHeight w:val="421" w:hRule="atLeast"/>
        </w:trPr>
        <w:tc>
          <w:tcPr>
            <w:tcW w:w="4927" w:type="dxa"/>
            <w:tcBorders>
              <w:left w:val="nil"/>
            </w:tcBorders>
            <w:shd w:val="clear" w:color="auto" w:fill="CD1E50"/>
          </w:tcPr>
          <w:p>
            <w:pPr>
              <w:pStyle w:val="TableParagraph"/>
              <w:spacing w:before="63"/>
              <w:ind w:left="272"/>
              <w:jc w:val="left"/>
              <w:rPr>
                <w:rFonts w:ascii="Tahoma"/>
                <w:sz w:val="24"/>
              </w:rPr>
            </w:pPr>
            <w:r>
              <w:rPr>
                <w:rFonts w:ascii="Tahoma"/>
                <w:color w:val="FEFEFE"/>
                <w:w w:val="85"/>
                <w:sz w:val="24"/>
              </w:rPr>
              <w:t>Last</w:t>
            </w:r>
            <w:r>
              <w:rPr>
                <w:rFonts w:ascii="Tahoma"/>
                <w:color w:val="FEFEFE"/>
                <w:spacing w:val="3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Date</w:t>
            </w:r>
            <w:r>
              <w:rPr>
                <w:rFonts w:ascii="Tahoma"/>
                <w:color w:val="FEFEFE"/>
                <w:spacing w:val="3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for</w:t>
            </w:r>
            <w:r>
              <w:rPr>
                <w:rFonts w:ascii="Tahoma"/>
                <w:color w:val="FEFEFE"/>
                <w:spacing w:val="3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Application</w:t>
            </w:r>
          </w:p>
        </w:tc>
        <w:tc>
          <w:tcPr>
            <w:tcW w:w="4353" w:type="dxa"/>
            <w:tcBorders>
              <w:right w:val="nil"/>
            </w:tcBorders>
            <w:shd w:val="clear" w:color="auto" w:fill="BCBDBD"/>
          </w:tcPr>
          <w:p>
            <w:pPr>
              <w:pStyle w:val="TableParagraph"/>
              <w:spacing w:before="67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w w:val="85"/>
                <w:sz w:val="24"/>
              </w:rPr>
              <w:t>May</w:t>
            </w:r>
            <w:r>
              <w:rPr>
                <w:b/>
                <w:color w:val="2B2A29"/>
                <w:spacing w:val="-3"/>
                <w:w w:val="85"/>
                <w:sz w:val="24"/>
              </w:rPr>
              <w:t> </w:t>
            </w:r>
            <w:r>
              <w:rPr>
                <w:b/>
                <w:color w:val="2B2A29"/>
                <w:w w:val="85"/>
                <w:sz w:val="24"/>
              </w:rPr>
              <w:t>01,</w:t>
            </w:r>
            <w:r>
              <w:rPr>
                <w:b/>
                <w:color w:val="2B2A29"/>
                <w:spacing w:val="-3"/>
                <w:w w:val="85"/>
                <w:sz w:val="24"/>
              </w:rPr>
              <w:t> </w:t>
            </w:r>
            <w:r>
              <w:rPr>
                <w:b/>
                <w:color w:val="2B2A29"/>
                <w:w w:val="85"/>
                <w:sz w:val="24"/>
              </w:rPr>
              <w:t>2024</w:t>
            </w:r>
          </w:p>
        </w:tc>
      </w:tr>
      <w:tr>
        <w:trPr>
          <w:trHeight w:val="427" w:hRule="atLeast"/>
        </w:trPr>
        <w:tc>
          <w:tcPr>
            <w:tcW w:w="4927" w:type="dxa"/>
            <w:tcBorders>
              <w:left w:val="nil"/>
              <w:bottom w:val="nil"/>
            </w:tcBorders>
            <w:shd w:val="clear" w:color="auto" w:fill="CD1E50"/>
          </w:tcPr>
          <w:p>
            <w:pPr>
              <w:pStyle w:val="TableParagraph"/>
              <w:spacing w:before="87"/>
              <w:ind w:left="272"/>
              <w:jc w:val="left"/>
              <w:rPr>
                <w:rFonts w:ascii="Tahoma"/>
                <w:sz w:val="24"/>
              </w:rPr>
            </w:pPr>
            <w:r>
              <w:rPr>
                <w:rFonts w:ascii="Tahoma"/>
                <w:color w:val="FEFEFE"/>
                <w:w w:val="85"/>
                <w:sz w:val="24"/>
              </w:rPr>
              <w:t>Date</w:t>
            </w:r>
            <w:r>
              <w:rPr>
                <w:rFonts w:ascii="Tahoma"/>
                <w:color w:val="FEFEFE"/>
                <w:spacing w:val="6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of</w:t>
            </w:r>
            <w:r>
              <w:rPr>
                <w:rFonts w:ascii="Tahoma"/>
                <w:color w:val="FEFEFE"/>
                <w:spacing w:val="6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commencement</w:t>
            </w:r>
            <w:r>
              <w:rPr>
                <w:rFonts w:ascii="Tahoma"/>
                <w:color w:val="FEFEFE"/>
                <w:spacing w:val="7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of</w:t>
            </w:r>
            <w:r>
              <w:rPr>
                <w:rFonts w:ascii="Tahoma"/>
                <w:color w:val="FEFEFE"/>
                <w:spacing w:val="6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interviews</w:t>
            </w:r>
          </w:p>
        </w:tc>
        <w:tc>
          <w:tcPr>
            <w:tcW w:w="4353" w:type="dxa"/>
            <w:tcBorders>
              <w:bottom w:val="nil"/>
              <w:right w:val="nil"/>
            </w:tcBorders>
            <w:shd w:val="clear" w:color="auto" w:fill="BCBDBD"/>
          </w:tcPr>
          <w:p>
            <w:pPr>
              <w:pStyle w:val="TableParagraph"/>
              <w:spacing w:before="67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w w:val="80"/>
                <w:sz w:val="24"/>
              </w:rPr>
              <w:t>Dates</w:t>
            </w:r>
            <w:r>
              <w:rPr>
                <w:b/>
                <w:color w:val="2B2A29"/>
                <w:spacing w:val="27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will</w:t>
            </w:r>
            <w:r>
              <w:rPr>
                <w:b/>
                <w:color w:val="2B2A29"/>
                <w:spacing w:val="28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be</w:t>
            </w:r>
            <w:r>
              <w:rPr>
                <w:b/>
                <w:color w:val="2B2A29"/>
                <w:spacing w:val="27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intimated</w:t>
            </w:r>
            <w:r>
              <w:rPr>
                <w:b/>
                <w:color w:val="2B2A29"/>
                <w:spacing w:val="28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separately</w:t>
            </w:r>
          </w:p>
        </w:tc>
      </w:tr>
      <w:tr>
        <w:trPr>
          <w:trHeight w:val="435" w:hRule="atLeast"/>
        </w:trPr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CD1E50"/>
          </w:tcPr>
          <w:p>
            <w:pPr>
              <w:pStyle w:val="TableParagraph"/>
              <w:spacing w:before="69"/>
              <w:ind w:left="272"/>
              <w:jc w:val="left"/>
              <w:rPr>
                <w:rFonts w:ascii="Tahoma"/>
                <w:sz w:val="24"/>
              </w:rPr>
            </w:pPr>
            <w:r>
              <w:rPr>
                <w:rFonts w:ascii="Tahoma"/>
                <w:color w:val="FEFEFE"/>
                <w:w w:val="85"/>
                <w:sz w:val="24"/>
              </w:rPr>
              <w:t>Commencement</w:t>
            </w:r>
            <w:r>
              <w:rPr>
                <w:rFonts w:ascii="Tahoma"/>
                <w:color w:val="FEFEFE"/>
                <w:spacing w:val="1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of</w:t>
            </w:r>
            <w:r>
              <w:rPr>
                <w:rFonts w:ascii="Tahoma"/>
                <w:color w:val="FEFEFE"/>
                <w:spacing w:val="2"/>
                <w:w w:val="85"/>
                <w:sz w:val="24"/>
              </w:rPr>
              <w:t> </w:t>
            </w:r>
            <w:r>
              <w:rPr>
                <w:rFonts w:ascii="Tahoma"/>
                <w:color w:val="FEFEFE"/>
                <w:w w:val="85"/>
                <w:sz w:val="24"/>
              </w:rPr>
              <w:t>Program</w:t>
            </w:r>
          </w:p>
        </w:tc>
        <w:tc>
          <w:tcPr>
            <w:tcW w:w="4353" w:type="dxa"/>
            <w:tcBorders>
              <w:top w:val="nil"/>
              <w:bottom w:val="nil"/>
              <w:right w:val="nil"/>
            </w:tcBorders>
            <w:shd w:val="clear" w:color="auto" w:fill="BCBDBD"/>
          </w:tcPr>
          <w:p>
            <w:pPr>
              <w:pStyle w:val="TableParagraph"/>
              <w:spacing w:before="76"/>
              <w:ind w:left="321"/>
              <w:jc w:val="left"/>
              <w:rPr>
                <w:b/>
                <w:sz w:val="24"/>
              </w:rPr>
            </w:pPr>
            <w:r>
              <w:rPr>
                <w:b/>
                <w:color w:val="2B2A29"/>
                <w:w w:val="80"/>
                <w:sz w:val="24"/>
              </w:rPr>
              <w:t>June</w:t>
            </w:r>
            <w:r>
              <w:rPr>
                <w:b/>
                <w:color w:val="2B2A29"/>
                <w:spacing w:val="24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03,</w:t>
            </w:r>
            <w:r>
              <w:rPr>
                <w:b/>
                <w:color w:val="2B2A29"/>
                <w:spacing w:val="24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2024</w:t>
            </w:r>
            <w:r>
              <w:rPr>
                <w:b/>
                <w:color w:val="2B2A29"/>
                <w:spacing w:val="24"/>
                <w:w w:val="80"/>
                <w:sz w:val="24"/>
              </w:rPr>
              <w:t> </w:t>
            </w:r>
            <w:r>
              <w:rPr>
                <w:b/>
                <w:color w:val="2B2A29"/>
                <w:w w:val="80"/>
                <w:sz w:val="24"/>
              </w:rPr>
              <w:t>(Monday)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619" w:footer="197" w:top="2240" w:bottom="380" w:left="0" w:right="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107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spacing w:val="-1"/>
          <w:w w:val="85"/>
          <w:shd w:fill="E31E24" w:color="auto" w:val="clear"/>
        </w:rPr>
        <w:t>Q17</w:t>
      </w:r>
      <w:r>
        <w:rPr>
          <w:color w:val="FEFEFE"/>
          <w:spacing w:val="52"/>
          <w:w w:val="85"/>
        </w:rPr>
        <w:t> </w:t>
      </w:r>
      <w:r>
        <w:rPr>
          <w:color w:val="393185"/>
          <w:spacing w:val="-1"/>
          <w:w w:val="85"/>
        </w:rPr>
        <w:t>What</w:t>
      </w:r>
      <w:r>
        <w:rPr>
          <w:color w:val="393185"/>
          <w:spacing w:val="-34"/>
          <w:w w:val="85"/>
        </w:rPr>
        <w:t> </w:t>
      </w:r>
      <w:r>
        <w:rPr>
          <w:color w:val="393185"/>
          <w:spacing w:val="-1"/>
          <w:w w:val="85"/>
        </w:rPr>
        <w:t>is</w:t>
      </w:r>
      <w:r>
        <w:rPr>
          <w:color w:val="393185"/>
          <w:spacing w:val="-35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34"/>
          <w:w w:val="85"/>
        </w:rPr>
        <w:t> </w:t>
      </w:r>
      <w:r>
        <w:rPr>
          <w:color w:val="393185"/>
          <w:w w:val="85"/>
        </w:rPr>
        <w:t>medium</w:t>
      </w:r>
      <w:r>
        <w:rPr>
          <w:color w:val="393185"/>
          <w:spacing w:val="-35"/>
          <w:w w:val="85"/>
        </w:rPr>
        <w:t> </w:t>
      </w:r>
      <w:r>
        <w:rPr>
          <w:color w:val="393185"/>
          <w:w w:val="85"/>
        </w:rPr>
        <w:t>of</w:t>
      </w:r>
      <w:r>
        <w:rPr>
          <w:color w:val="393185"/>
          <w:spacing w:val="-34"/>
          <w:w w:val="85"/>
        </w:rPr>
        <w:t> </w:t>
      </w:r>
      <w:r>
        <w:rPr>
          <w:color w:val="393185"/>
          <w:w w:val="85"/>
        </w:rPr>
        <w:t>instruction</w:t>
      </w:r>
      <w:r>
        <w:rPr>
          <w:color w:val="393185"/>
          <w:spacing w:val="-34"/>
          <w:w w:val="85"/>
        </w:rPr>
        <w:t> </w:t>
      </w:r>
      <w:r>
        <w:rPr>
          <w:color w:val="393185"/>
          <w:w w:val="85"/>
        </w:rPr>
        <w:t>during</w:t>
      </w:r>
      <w:r>
        <w:rPr>
          <w:color w:val="393185"/>
          <w:spacing w:val="-35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34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line="285" w:lineRule="auto" w:before="160"/>
        <w:ind w:left="1687" w:right="929" w:hanging="6"/>
        <w:jc w:val="both"/>
      </w:pPr>
      <w:r>
        <w:rPr>
          <w:color w:val="2B2A29"/>
          <w:w w:val="85"/>
        </w:rPr>
        <w:t>The medium of instruction for all classes, examinations, quizzes, and assignments is </w:t>
      </w:r>
      <w:r>
        <w:rPr>
          <w:b/>
          <w:color w:val="2B2A29"/>
          <w:w w:val="85"/>
        </w:rPr>
        <w:t>English</w:t>
      </w:r>
      <w:r>
        <w:rPr>
          <w:color w:val="2B2A29"/>
          <w:w w:val="85"/>
        </w:rPr>
        <w:t>. Hence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80"/>
        </w:rPr>
        <w:t>candidates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need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be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conversant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with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verbal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written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communication</w:t>
      </w:r>
      <w:r>
        <w:rPr>
          <w:color w:val="2B2A29"/>
          <w:spacing w:val="-21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English.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Q18</w:t>
      </w:r>
      <w:r>
        <w:rPr>
          <w:color w:val="FEFEFE"/>
          <w:spacing w:val="69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there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placement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assistance?</w:t>
      </w:r>
    </w:p>
    <w:p>
      <w:pPr>
        <w:pStyle w:val="BodyText"/>
        <w:spacing w:before="213"/>
        <w:ind w:left="1700" w:hanging="4"/>
        <w:jc w:val="both"/>
      </w:pPr>
      <w:r>
        <w:rPr>
          <w:color w:val="2B2A29"/>
          <w:spacing w:val="-3"/>
          <w:w w:val="81"/>
        </w:rPr>
        <w:t>Y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00"/>
        </w:rPr>
        <w:t>s</w:t>
      </w:r>
      <w:r>
        <w:rPr>
          <w:color w:val="2B2A29"/>
          <w:w w:val="65"/>
        </w:rPr>
        <w:t>,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3"/>
        </w:rPr>
        <w:t>b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n</w:t>
      </w:r>
      <w:r>
        <w:rPr>
          <w:color w:val="2B2A29"/>
          <w:w w:val="92"/>
        </w:rPr>
        <w:t>g</w:t>
      </w:r>
      <w:r>
        <w:rPr>
          <w:color w:val="2B2A29"/>
          <w:spacing w:val="-44"/>
        </w:rPr>
        <w:t> </w:t>
      </w:r>
      <w:r>
        <w:rPr>
          <w:color w:val="2B2A29"/>
          <w:w w:val="84"/>
        </w:rPr>
        <w:t>a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2"/>
        </w:rPr>
        <w:t>y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76"/>
        </w:rPr>
        <w:t>r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70"/>
        </w:rPr>
        <w:t>f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69"/>
        </w:rPr>
        <w:t>ll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6"/>
        </w:rPr>
        <w:t>m</w:t>
      </w:r>
      <w:r>
        <w:rPr>
          <w:color w:val="2B2A29"/>
          <w:w w:val="81"/>
        </w:rPr>
        <w:t>e</w:t>
      </w:r>
      <w:r>
        <w:rPr>
          <w:color w:val="2B2A29"/>
          <w:spacing w:val="-38"/>
        </w:rPr>
        <w:t> </w:t>
      </w:r>
      <w:r>
        <w:rPr>
          <w:color w:val="2B2A29"/>
          <w:w w:val="81"/>
        </w:rPr>
        <w:t>residen</w:t>
      </w:r>
      <w:r>
        <w:rPr>
          <w:color w:val="2B2A29"/>
          <w:spacing w:val="-3"/>
          <w:w w:val="81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9"/>
        </w:rPr>
        <w:t>l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86"/>
        </w:rPr>
        <w:t>m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69"/>
        </w:rPr>
        <w:t>l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6"/>
        </w:rPr>
        <w:t>m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w w:val="65"/>
        </w:rPr>
        <w:t>t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100"/>
        </w:rPr>
        <w:t>ss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86"/>
        </w:rPr>
        <w:t>c</w:t>
      </w:r>
      <w:r>
        <w:rPr>
          <w:color w:val="2B2A29"/>
          <w:w w:val="81"/>
        </w:rPr>
        <w:t>e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7"/>
        </w:rPr>
        <w:t>w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69"/>
        </w:rPr>
        <w:t>l</w:t>
      </w:r>
      <w:r>
        <w:rPr>
          <w:color w:val="2B2A29"/>
          <w:w w:val="69"/>
        </w:rPr>
        <w:t>l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83"/>
        </w:rPr>
        <w:t>b</w:t>
      </w:r>
      <w:r>
        <w:rPr>
          <w:color w:val="2B2A29"/>
          <w:w w:val="81"/>
        </w:rPr>
        <w:t>e</w:t>
      </w:r>
      <w:r>
        <w:rPr>
          <w:color w:val="2B2A29"/>
          <w:spacing w:val="-38"/>
        </w:rPr>
        <w:t> </w:t>
      </w:r>
      <w:r>
        <w:rPr>
          <w:color w:val="2B2A29"/>
          <w:w w:val="81"/>
        </w:rPr>
        <w:t>provided</w:t>
      </w:r>
      <w:r>
        <w:rPr>
          <w:color w:val="2B2A29"/>
          <w:spacing w:val="-38"/>
        </w:rPr>
        <w:t> </w:t>
      </w:r>
      <w:r>
        <w:rPr>
          <w:color w:val="2B2A29"/>
          <w:w w:val="77"/>
        </w:rPr>
        <w:t>for</w:t>
      </w:r>
      <w:r>
        <w:rPr>
          <w:color w:val="2B2A29"/>
          <w:spacing w:val="-38"/>
        </w:rPr>
        <w:t> </w:t>
      </w:r>
      <w:r>
        <w:rPr>
          <w:color w:val="2B2A29"/>
          <w:w w:val="76"/>
        </w:rPr>
        <w:t>all</w:t>
      </w:r>
      <w:r>
        <w:rPr>
          <w:color w:val="2B2A29"/>
          <w:spacing w:val="-38"/>
        </w:rPr>
        <w:t> 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h</w:t>
      </w:r>
      <w:r>
        <w:rPr>
          <w:color w:val="2B2A29"/>
          <w:w w:val="81"/>
        </w:rPr>
        <w:t>e</w:t>
      </w:r>
      <w:r>
        <w:rPr>
          <w:color w:val="2B2A29"/>
          <w:spacing w:val="-44"/>
        </w:rPr>
        <w:t> 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100"/>
        </w:rPr>
        <w:t>s</w:t>
      </w:r>
      <w:r>
        <w:rPr>
          <w:color w:val="2B2A29"/>
          <w:w w:val="65"/>
        </w:rPr>
        <w:t>.</w:t>
      </w:r>
    </w:p>
    <w:p>
      <w:pPr>
        <w:pStyle w:val="BodyText"/>
        <w:spacing w:line="283" w:lineRule="auto" w:before="160"/>
        <w:ind w:left="1690" w:right="929" w:firstLine="9"/>
        <w:jc w:val="both"/>
      </w:pPr>
      <w:r>
        <w:rPr>
          <w:color w:val="2B2A29"/>
          <w:w w:val="80"/>
        </w:rPr>
        <w:t>NISM's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close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connection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with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industry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act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as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an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enabler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facilitate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placement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4"/>
          <w:w w:val="80"/>
        </w:rPr>
        <w:t> </w:t>
      </w:r>
      <w:r>
        <w:rPr>
          <w:color w:val="2B2A29"/>
          <w:w w:val="80"/>
        </w:rPr>
        <w:t>students.</w:t>
      </w:r>
      <w:r>
        <w:rPr>
          <w:color w:val="2B2A29"/>
          <w:spacing w:val="-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56"/>
          <w:w w:val="80"/>
        </w:rPr>
        <w:t> </w:t>
      </w:r>
      <w:r>
        <w:rPr>
          <w:color w:val="2B2A29"/>
          <w:w w:val="80"/>
        </w:rPr>
        <w:t>institute assists in the placement of the students by inviting reputed organizations in the investment and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5"/>
        </w:rPr>
        <w:t>securities</w:t>
      </w:r>
      <w:r>
        <w:rPr>
          <w:color w:val="2B2A29"/>
          <w:spacing w:val="-41"/>
          <w:w w:val="95"/>
        </w:rPr>
        <w:t> </w:t>
      </w:r>
      <w:r>
        <w:rPr>
          <w:color w:val="2B2A29"/>
          <w:w w:val="95"/>
        </w:rPr>
        <w:t>markets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domain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to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the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campus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placement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drive.</w:t>
      </w:r>
    </w:p>
    <w:p>
      <w:pPr>
        <w:pStyle w:val="BodyText"/>
        <w:spacing w:line="283" w:lineRule="auto" w:before="112"/>
        <w:ind w:left="1690" w:right="929" w:firstLine="15"/>
        <w:jc w:val="both"/>
      </w:pPr>
      <w:r>
        <w:rPr>
          <w:color w:val="2B2A29"/>
          <w:w w:val="85"/>
        </w:rPr>
        <w:t>The students are groomed to perform challenging and exciting roles in the investment and securities</w:t>
      </w:r>
      <w:r>
        <w:rPr>
          <w:color w:val="2B2A29"/>
          <w:spacing w:val="-59"/>
          <w:w w:val="85"/>
        </w:rPr>
        <w:t> </w:t>
      </w:r>
      <w:r>
        <w:rPr>
          <w:color w:val="2B2A29"/>
          <w:w w:val="85"/>
        </w:rPr>
        <w:t>markets. The alumni of various other programs offered by NISM have been inducted into leading and</w:t>
      </w:r>
      <w:r>
        <w:rPr>
          <w:color w:val="2B2A29"/>
          <w:spacing w:val="1"/>
          <w:w w:val="85"/>
        </w:rPr>
        <w:t> </w:t>
      </w:r>
      <w:r>
        <w:rPr>
          <w:color w:val="2B2A29"/>
          <w:w w:val="90"/>
        </w:rPr>
        <w:t>reputed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organizations.</w:t>
      </w:r>
    </w:p>
    <w:p>
      <w:pPr>
        <w:pStyle w:val="BodyText"/>
        <w:spacing w:before="112"/>
        <w:ind w:left="1704"/>
        <w:jc w:val="both"/>
      </w:pPr>
      <w:r>
        <w:rPr>
          <w:color w:val="2B2A29"/>
          <w:w w:val="80"/>
        </w:rPr>
        <w:t>An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indicative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list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past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recruiters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mentioned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on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page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9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prospectus</w:t>
      </w:r>
    </w:p>
    <w:p>
      <w:pPr>
        <w:pStyle w:val="BodyText"/>
        <w:spacing w:before="2"/>
        <w:rPr>
          <w:sz w:val="32"/>
        </w:rPr>
      </w:pPr>
    </w:p>
    <w:p>
      <w:pPr>
        <w:pStyle w:val="Heading2"/>
        <w:spacing w:line="292" w:lineRule="auto"/>
        <w:ind w:left="1692" w:hanging="570"/>
      </w:pPr>
      <w:r>
        <w:rPr>
          <w:color w:val="FEFEFE"/>
          <w:w w:val="85"/>
          <w:shd w:fill="E31E24" w:color="auto" w:val="clear"/>
        </w:rPr>
        <w:t>Q19</w:t>
      </w:r>
      <w:r>
        <w:rPr>
          <w:color w:val="FEFEFE"/>
          <w:spacing w:val="61"/>
          <w:w w:val="85"/>
        </w:rPr>
        <w:t> </w:t>
      </w:r>
      <w:r>
        <w:rPr>
          <w:color w:val="393185"/>
          <w:w w:val="85"/>
        </w:rPr>
        <w:t>Currently,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am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not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in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India,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can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pursue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program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online?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distance</w:t>
      </w:r>
      <w:r>
        <w:rPr>
          <w:color w:val="393185"/>
          <w:spacing w:val="-74"/>
          <w:w w:val="85"/>
        </w:rPr>
        <w:t> </w:t>
      </w:r>
      <w:r>
        <w:rPr>
          <w:color w:val="393185"/>
          <w:w w:val="95"/>
        </w:rPr>
        <w:t>learning</w:t>
      </w:r>
      <w:r>
        <w:rPr>
          <w:color w:val="393185"/>
          <w:spacing w:val="-46"/>
          <w:w w:val="95"/>
        </w:rPr>
        <w:t> </w:t>
      </w:r>
      <w:r>
        <w:rPr>
          <w:color w:val="393185"/>
          <w:w w:val="95"/>
        </w:rPr>
        <w:t>available</w:t>
      </w:r>
      <w:r>
        <w:rPr>
          <w:color w:val="393185"/>
          <w:spacing w:val="-46"/>
          <w:w w:val="95"/>
        </w:rPr>
        <w:t> </w:t>
      </w:r>
      <w:r>
        <w:rPr>
          <w:color w:val="393185"/>
          <w:w w:val="95"/>
        </w:rPr>
        <w:t>for</w:t>
      </w:r>
      <w:r>
        <w:rPr>
          <w:color w:val="393185"/>
          <w:spacing w:val="-45"/>
          <w:w w:val="95"/>
        </w:rPr>
        <w:t> </w:t>
      </w:r>
      <w:r>
        <w:rPr>
          <w:color w:val="393185"/>
          <w:w w:val="95"/>
        </w:rPr>
        <w:t>PGPISM?</w:t>
      </w:r>
    </w:p>
    <w:p>
      <w:pPr>
        <w:pStyle w:val="BodyText"/>
        <w:spacing w:line="292" w:lineRule="auto" w:before="156"/>
        <w:ind w:left="1689" w:right="929" w:firstLine="6"/>
        <w:jc w:val="both"/>
        <w:rPr>
          <w:b/>
        </w:rPr>
      </w:pPr>
      <w:r>
        <w:rPr>
          <w:color w:val="2B2A29"/>
          <w:w w:val="85"/>
        </w:rPr>
        <w:t>Since the program structure is one-year full-time residential, remotely pursuing the program is </w:t>
      </w:r>
      <w:r>
        <w:rPr>
          <w:b/>
          <w:color w:val="2B2A29"/>
          <w:w w:val="85"/>
        </w:rPr>
        <w:t>NOT</w:t>
      </w:r>
      <w:r>
        <w:rPr>
          <w:b/>
          <w:color w:val="2B2A29"/>
          <w:spacing w:val="1"/>
          <w:w w:val="85"/>
        </w:rPr>
        <w:t> </w:t>
      </w:r>
      <w:r>
        <w:rPr>
          <w:b/>
          <w:color w:val="2B2A29"/>
          <w:w w:val="95"/>
        </w:rPr>
        <w:t>possible.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0"/>
          <w:shd w:fill="E31E24" w:color="auto" w:val="clear"/>
        </w:rPr>
        <w:t>Q20</w:t>
      </w:r>
      <w:r>
        <w:rPr>
          <w:color w:val="FEFEFE"/>
          <w:spacing w:val="103"/>
        </w:rPr>
        <w:t> </w:t>
      </w:r>
      <w:r>
        <w:rPr>
          <w:color w:val="393185"/>
          <w:w w:val="80"/>
        </w:rPr>
        <w:t>How will the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students be evaluated during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the program?</w:t>
      </w:r>
    </w:p>
    <w:p>
      <w:pPr>
        <w:pStyle w:val="BodyText"/>
        <w:spacing w:before="189"/>
        <w:ind w:left="1689"/>
        <w:jc w:val="both"/>
      </w:pPr>
      <w:r>
        <w:rPr>
          <w:color w:val="2B2A29"/>
          <w:w w:val="80"/>
        </w:rPr>
        <w:t>Evaluation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be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at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course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level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each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Trimester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which</w:t>
      </w:r>
      <w:r>
        <w:rPr>
          <w:color w:val="2B2A29"/>
          <w:spacing w:val="-17"/>
          <w:w w:val="80"/>
        </w:rPr>
        <w:t> </w:t>
      </w:r>
      <w:r>
        <w:rPr>
          <w:color w:val="2B2A29"/>
          <w:w w:val="80"/>
        </w:rPr>
        <w:t>will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include</w:t>
      </w:r>
    </w:p>
    <w:p>
      <w:pPr>
        <w:pStyle w:val="ListParagraph"/>
        <w:numPr>
          <w:ilvl w:val="0"/>
          <w:numId w:val="2"/>
        </w:numPr>
        <w:tabs>
          <w:tab w:pos="2073" w:val="left" w:leader="none"/>
        </w:tabs>
        <w:spacing w:line="240" w:lineRule="auto" w:before="161" w:after="0"/>
        <w:ind w:left="2072" w:right="0" w:hanging="372"/>
        <w:jc w:val="left"/>
        <w:rPr>
          <w:sz w:val="24"/>
        </w:rPr>
      </w:pPr>
      <w:r>
        <w:rPr>
          <w:color w:val="2B2A29"/>
          <w:w w:val="80"/>
          <w:sz w:val="24"/>
        </w:rPr>
        <w:t>Continuous</w:t>
      </w:r>
      <w:r>
        <w:rPr>
          <w:color w:val="2B2A29"/>
          <w:spacing w:val="-15"/>
          <w:w w:val="80"/>
          <w:sz w:val="24"/>
        </w:rPr>
        <w:t> </w:t>
      </w:r>
      <w:r>
        <w:rPr>
          <w:color w:val="2B2A29"/>
          <w:w w:val="80"/>
          <w:sz w:val="24"/>
        </w:rPr>
        <w:t>Internal</w:t>
      </w:r>
      <w:r>
        <w:rPr>
          <w:color w:val="2B2A29"/>
          <w:spacing w:val="-14"/>
          <w:w w:val="80"/>
          <w:sz w:val="24"/>
        </w:rPr>
        <w:t> </w:t>
      </w:r>
      <w:r>
        <w:rPr>
          <w:color w:val="2B2A29"/>
          <w:w w:val="80"/>
          <w:sz w:val="24"/>
        </w:rPr>
        <w:t>Evaluation</w:t>
      </w:r>
      <w:r>
        <w:rPr>
          <w:color w:val="2B2A29"/>
          <w:spacing w:val="-14"/>
          <w:w w:val="80"/>
          <w:sz w:val="24"/>
        </w:rPr>
        <w:t> </w:t>
      </w:r>
      <w:r>
        <w:rPr>
          <w:color w:val="2B2A29"/>
          <w:w w:val="80"/>
          <w:sz w:val="24"/>
        </w:rPr>
        <w:t>(during</w:t>
      </w:r>
      <w:r>
        <w:rPr>
          <w:color w:val="2B2A29"/>
          <w:spacing w:val="-14"/>
          <w:w w:val="80"/>
          <w:sz w:val="24"/>
        </w:rPr>
        <w:t> </w:t>
      </w:r>
      <w:r>
        <w:rPr>
          <w:color w:val="2B2A29"/>
          <w:w w:val="80"/>
          <w:sz w:val="24"/>
        </w:rPr>
        <w:t>the</w:t>
      </w:r>
      <w:r>
        <w:rPr>
          <w:color w:val="2B2A29"/>
          <w:spacing w:val="-14"/>
          <w:w w:val="80"/>
          <w:sz w:val="24"/>
        </w:rPr>
        <w:t> </w:t>
      </w:r>
      <w:r>
        <w:rPr>
          <w:color w:val="2B2A29"/>
          <w:w w:val="80"/>
          <w:sz w:val="24"/>
        </w:rPr>
        <w:t>course)</w:t>
      </w:r>
    </w:p>
    <w:p>
      <w:pPr>
        <w:pStyle w:val="BodyText"/>
        <w:spacing w:before="106"/>
        <w:ind w:left="2092"/>
      </w:pPr>
      <w:r>
        <w:rPr>
          <w:color w:val="2B2A29"/>
          <w:w w:val="80"/>
        </w:rPr>
        <w:t>The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evaluation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may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include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one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or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more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8"/>
          <w:w w:val="80"/>
        </w:rPr>
        <w:t> </w:t>
      </w:r>
      <w:r>
        <w:rPr>
          <w:color w:val="2B2A29"/>
          <w:w w:val="80"/>
        </w:rPr>
        <w:t>following:</w:t>
      </w:r>
    </w:p>
    <w:p>
      <w:pPr>
        <w:pStyle w:val="ListParagraph"/>
        <w:numPr>
          <w:ilvl w:val="1"/>
          <w:numId w:val="2"/>
        </w:numPr>
        <w:tabs>
          <w:tab w:pos="2305" w:val="left" w:leader="none"/>
        </w:tabs>
        <w:spacing w:line="240" w:lineRule="auto" w:before="51" w:after="0"/>
        <w:ind w:left="2304" w:right="0" w:hanging="213"/>
        <w:jc w:val="left"/>
        <w:rPr>
          <w:sz w:val="24"/>
        </w:rPr>
      </w:pPr>
      <w:r>
        <w:rPr>
          <w:color w:val="2B2A29"/>
          <w:w w:val="85"/>
          <w:sz w:val="24"/>
        </w:rPr>
        <w:t>Case</w:t>
      </w:r>
      <w:r>
        <w:rPr>
          <w:color w:val="2B2A29"/>
          <w:spacing w:val="-14"/>
          <w:w w:val="85"/>
          <w:sz w:val="24"/>
        </w:rPr>
        <w:t> </w:t>
      </w:r>
      <w:r>
        <w:rPr>
          <w:color w:val="2B2A29"/>
          <w:w w:val="85"/>
          <w:sz w:val="24"/>
        </w:rPr>
        <w:t>Study</w:t>
      </w:r>
      <w:r>
        <w:rPr>
          <w:color w:val="2B2A29"/>
          <w:spacing w:val="-14"/>
          <w:w w:val="85"/>
          <w:sz w:val="24"/>
        </w:rPr>
        <w:t> </w:t>
      </w:r>
      <w:r>
        <w:rPr>
          <w:color w:val="2B2A29"/>
          <w:w w:val="85"/>
          <w:sz w:val="24"/>
        </w:rPr>
        <w:t>Discussions</w:t>
      </w:r>
    </w:p>
    <w:p>
      <w:pPr>
        <w:pStyle w:val="ListParagraph"/>
        <w:numPr>
          <w:ilvl w:val="1"/>
          <w:numId w:val="2"/>
        </w:numPr>
        <w:tabs>
          <w:tab w:pos="2305" w:val="left" w:leader="none"/>
        </w:tabs>
        <w:spacing w:line="240" w:lineRule="auto" w:before="50" w:after="0"/>
        <w:ind w:left="2304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Quiz/</w:t>
      </w:r>
      <w:r>
        <w:rPr>
          <w:color w:val="2B2A29"/>
          <w:spacing w:val="-21"/>
          <w:w w:val="80"/>
          <w:sz w:val="24"/>
        </w:rPr>
        <w:t> </w:t>
      </w:r>
      <w:r>
        <w:rPr>
          <w:color w:val="2B2A29"/>
          <w:w w:val="80"/>
          <w:sz w:val="24"/>
        </w:rPr>
        <w:t>class</w:t>
      </w:r>
      <w:r>
        <w:rPr>
          <w:color w:val="2B2A29"/>
          <w:spacing w:val="-21"/>
          <w:w w:val="80"/>
          <w:sz w:val="24"/>
        </w:rPr>
        <w:t> </w:t>
      </w:r>
      <w:r>
        <w:rPr>
          <w:color w:val="2B2A29"/>
          <w:w w:val="80"/>
          <w:sz w:val="24"/>
        </w:rPr>
        <w:t>test</w:t>
      </w:r>
    </w:p>
    <w:p>
      <w:pPr>
        <w:pStyle w:val="ListParagraph"/>
        <w:numPr>
          <w:ilvl w:val="1"/>
          <w:numId w:val="2"/>
        </w:numPr>
        <w:tabs>
          <w:tab w:pos="2305" w:val="left" w:leader="none"/>
        </w:tabs>
        <w:spacing w:line="240" w:lineRule="auto" w:before="51" w:after="0"/>
        <w:ind w:left="2304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Individual</w:t>
      </w:r>
      <w:r>
        <w:rPr>
          <w:color w:val="2B2A29"/>
          <w:spacing w:val="-10"/>
          <w:w w:val="80"/>
          <w:sz w:val="24"/>
        </w:rPr>
        <w:t> </w:t>
      </w:r>
      <w:r>
        <w:rPr>
          <w:color w:val="2B2A29"/>
          <w:w w:val="80"/>
          <w:sz w:val="24"/>
        </w:rPr>
        <w:t>and/or</w:t>
      </w:r>
      <w:r>
        <w:rPr>
          <w:color w:val="2B2A29"/>
          <w:spacing w:val="-10"/>
          <w:w w:val="80"/>
          <w:sz w:val="24"/>
        </w:rPr>
        <w:t> </w:t>
      </w:r>
      <w:r>
        <w:rPr>
          <w:color w:val="2B2A29"/>
          <w:w w:val="80"/>
          <w:sz w:val="24"/>
        </w:rPr>
        <w:t>Group</w:t>
      </w:r>
      <w:r>
        <w:rPr>
          <w:color w:val="2B2A29"/>
          <w:spacing w:val="-9"/>
          <w:w w:val="80"/>
          <w:sz w:val="24"/>
        </w:rPr>
        <w:t> </w:t>
      </w:r>
      <w:r>
        <w:rPr>
          <w:color w:val="2B2A29"/>
          <w:w w:val="80"/>
          <w:sz w:val="24"/>
        </w:rPr>
        <w:t>Assignments</w:t>
      </w:r>
      <w:r>
        <w:rPr>
          <w:color w:val="2B2A29"/>
          <w:spacing w:val="-10"/>
          <w:w w:val="80"/>
          <w:sz w:val="24"/>
        </w:rPr>
        <w:t> </w:t>
      </w:r>
      <w:r>
        <w:rPr>
          <w:color w:val="2B2A29"/>
          <w:w w:val="80"/>
          <w:sz w:val="24"/>
        </w:rPr>
        <w:t>(along</w:t>
      </w:r>
      <w:r>
        <w:rPr>
          <w:color w:val="2B2A29"/>
          <w:spacing w:val="-10"/>
          <w:w w:val="80"/>
          <w:sz w:val="24"/>
        </w:rPr>
        <w:t> </w:t>
      </w:r>
      <w:r>
        <w:rPr>
          <w:color w:val="2B2A29"/>
          <w:w w:val="80"/>
          <w:sz w:val="24"/>
        </w:rPr>
        <w:t>with</w:t>
      </w:r>
      <w:r>
        <w:rPr>
          <w:color w:val="2B2A29"/>
          <w:spacing w:val="-9"/>
          <w:w w:val="80"/>
          <w:sz w:val="24"/>
        </w:rPr>
        <w:t> </w:t>
      </w:r>
      <w:r>
        <w:rPr>
          <w:color w:val="2B2A29"/>
          <w:w w:val="80"/>
          <w:sz w:val="24"/>
        </w:rPr>
        <w:t>presentations)</w:t>
      </w:r>
    </w:p>
    <w:p>
      <w:pPr>
        <w:pStyle w:val="ListParagraph"/>
        <w:numPr>
          <w:ilvl w:val="1"/>
          <w:numId w:val="2"/>
        </w:numPr>
        <w:tabs>
          <w:tab w:pos="2305" w:val="left" w:leader="none"/>
        </w:tabs>
        <w:spacing w:line="240" w:lineRule="auto" w:before="51" w:after="0"/>
        <w:ind w:left="2304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Class</w:t>
      </w:r>
      <w:r>
        <w:rPr>
          <w:color w:val="2B2A29"/>
          <w:spacing w:val="-12"/>
          <w:w w:val="80"/>
          <w:sz w:val="24"/>
        </w:rPr>
        <w:t> </w:t>
      </w:r>
      <w:r>
        <w:rPr>
          <w:color w:val="2B2A29"/>
          <w:w w:val="80"/>
          <w:sz w:val="24"/>
        </w:rPr>
        <w:t>Participation</w:t>
      </w:r>
    </w:p>
    <w:p>
      <w:pPr>
        <w:pStyle w:val="ListParagraph"/>
        <w:numPr>
          <w:ilvl w:val="0"/>
          <w:numId w:val="2"/>
        </w:numPr>
        <w:tabs>
          <w:tab w:pos="2079" w:val="left" w:leader="none"/>
          <w:tab w:pos="2080" w:val="left" w:leader="none"/>
        </w:tabs>
        <w:spacing w:line="240" w:lineRule="auto" w:before="161" w:after="0"/>
        <w:ind w:left="2079" w:right="0" w:hanging="391"/>
        <w:jc w:val="left"/>
        <w:rPr>
          <w:sz w:val="24"/>
        </w:rPr>
      </w:pPr>
      <w:r>
        <w:rPr>
          <w:color w:val="2B2A29"/>
          <w:w w:val="80"/>
          <w:sz w:val="24"/>
        </w:rPr>
        <w:t>End-term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Evaluation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(at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the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end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of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the</w:t>
      </w:r>
      <w:r>
        <w:rPr>
          <w:color w:val="2B2A29"/>
          <w:spacing w:val="-13"/>
          <w:w w:val="80"/>
          <w:sz w:val="24"/>
        </w:rPr>
        <w:t> </w:t>
      </w:r>
      <w:r>
        <w:rPr>
          <w:color w:val="2B2A29"/>
          <w:w w:val="80"/>
          <w:sz w:val="24"/>
        </w:rPr>
        <w:t>course)</w:t>
      </w:r>
    </w:p>
    <w:p>
      <w:pPr>
        <w:pStyle w:val="ListParagraph"/>
        <w:numPr>
          <w:ilvl w:val="1"/>
          <w:numId w:val="2"/>
        </w:numPr>
        <w:tabs>
          <w:tab w:pos="2305" w:val="left" w:leader="none"/>
        </w:tabs>
        <w:spacing w:line="240" w:lineRule="auto" w:before="105" w:after="0"/>
        <w:ind w:left="2304" w:right="0" w:hanging="213"/>
        <w:jc w:val="left"/>
        <w:rPr>
          <w:sz w:val="24"/>
        </w:rPr>
      </w:pPr>
      <w:r>
        <w:rPr>
          <w:color w:val="2B2A29"/>
          <w:w w:val="80"/>
          <w:sz w:val="24"/>
        </w:rPr>
        <w:t>Offline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Assessment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(Paper-pencil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test)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/Online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written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examination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in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proctored</w:t>
      </w:r>
      <w:r>
        <w:rPr>
          <w:color w:val="2B2A29"/>
          <w:spacing w:val="-11"/>
          <w:w w:val="80"/>
          <w:sz w:val="24"/>
        </w:rPr>
        <w:t> </w:t>
      </w:r>
      <w:r>
        <w:rPr>
          <w:color w:val="2B2A29"/>
          <w:w w:val="80"/>
          <w:sz w:val="24"/>
        </w:rPr>
        <w:t>mode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Q21</w:t>
      </w:r>
      <w:r>
        <w:rPr>
          <w:color w:val="FEFEFE"/>
          <w:spacing w:val="54"/>
          <w:w w:val="85"/>
        </w:rPr>
        <w:t> </w:t>
      </w:r>
      <w:r>
        <w:rPr>
          <w:color w:val="393185"/>
          <w:w w:val="85"/>
        </w:rPr>
        <w:t>Whom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should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contact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for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my</w:t>
      </w:r>
      <w:r>
        <w:rPr>
          <w:color w:val="393185"/>
          <w:spacing w:val="-29"/>
          <w:w w:val="85"/>
        </w:rPr>
        <w:t> </w:t>
      </w:r>
      <w:r>
        <w:rPr>
          <w:color w:val="393185"/>
          <w:w w:val="85"/>
        </w:rPr>
        <w:t>specific</w:t>
      </w:r>
      <w:r>
        <w:rPr>
          <w:color w:val="393185"/>
          <w:spacing w:val="-28"/>
          <w:w w:val="85"/>
        </w:rPr>
        <w:t> </w:t>
      </w:r>
      <w:r>
        <w:rPr>
          <w:color w:val="393185"/>
          <w:w w:val="85"/>
        </w:rPr>
        <w:t>queries?</w:t>
      </w:r>
    </w:p>
    <w:p>
      <w:pPr>
        <w:pStyle w:val="BodyText"/>
        <w:spacing w:before="190"/>
        <w:ind w:left="1689"/>
        <w:jc w:val="both"/>
      </w:pPr>
      <w:r>
        <w:rPr>
          <w:color w:val="2B2A29"/>
          <w:w w:val="85"/>
        </w:rPr>
        <w:t>You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may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reach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our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Admission</w:t>
      </w:r>
      <w:r>
        <w:rPr>
          <w:color w:val="2B2A29"/>
          <w:spacing w:val="-25"/>
          <w:w w:val="85"/>
        </w:rPr>
        <w:t> </w:t>
      </w:r>
      <w:r>
        <w:rPr>
          <w:color w:val="2B2A29"/>
          <w:w w:val="85"/>
        </w:rPr>
        <w:t>Counsellors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at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+91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82680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02412</w:t>
      </w:r>
      <w:r>
        <w:rPr>
          <w:color w:val="2B2A29"/>
          <w:spacing w:val="-25"/>
          <w:w w:val="85"/>
        </w:rPr>
        <w:t> </w:t>
      </w:r>
      <w:r>
        <w:rPr>
          <w:color w:val="2B2A29"/>
          <w:w w:val="85"/>
        </w:rPr>
        <w:t>or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write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to</w:t>
      </w:r>
      <w:r>
        <w:rPr>
          <w:color w:val="2B2A29"/>
          <w:spacing w:val="-26"/>
          <w:w w:val="85"/>
        </w:rPr>
        <w:t> </w:t>
      </w:r>
      <w:r>
        <w:rPr>
          <w:color w:val="2B2A29"/>
          <w:w w:val="85"/>
        </w:rPr>
        <w:t>us</w:t>
      </w:r>
      <w:r>
        <w:rPr>
          <w:color w:val="2B2A29"/>
          <w:spacing w:val="-25"/>
          <w:w w:val="85"/>
        </w:rPr>
        <w:t> </w:t>
      </w:r>
      <w:r>
        <w:rPr>
          <w:color w:val="2B2A29"/>
          <w:w w:val="85"/>
        </w:rPr>
        <w:t>at</w:t>
      </w:r>
      <w:r>
        <w:rPr>
          <w:color w:val="2B2A29"/>
          <w:spacing w:val="-26"/>
          <w:w w:val="85"/>
        </w:rPr>
        <w:t> </w:t>
      </w:r>
      <w:hyperlink r:id="rId61">
        <w:r>
          <w:rPr>
            <w:color w:val="0000C4"/>
            <w:w w:val="85"/>
            <w:u w:val="single" w:color="0000C4"/>
          </w:rPr>
          <w:t>pgpism@nism.ac.in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1"/>
        <w:ind w:left="1128"/>
      </w:pPr>
      <w:r>
        <w:rPr>
          <w:color w:val="FEFEFE"/>
          <w:w w:val="80"/>
          <w:shd w:fill="E31E24" w:color="auto" w:val="clear"/>
        </w:rPr>
        <w:t>Q22</w:t>
      </w:r>
      <w:r>
        <w:rPr>
          <w:color w:val="FEFEFE"/>
          <w:spacing w:val="99"/>
        </w:rPr>
        <w:t> </w:t>
      </w:r>
      <w:r>
        <w:rPr>
          <w:color w:val="393185"/>
          <w:w w:val="80"/>
        </w:rPr>
        <w:t>Are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fees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related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to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any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other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NISM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certification</w:t>
      </w:r>
      <w:r>
        <w:rPr>
          <w:color w:val="393185"/>
          <w:spacing w:val="-1"/>
          <w:w w:val="80"/>
        </w:rPr>
        <w:t> </w:t>
      </w:r>
      <w:r>
        <w:rPr>
          <w:color w:val="393185"/>
          <w:w w:val="80"/>
        </w:rPr>
        <w:t>included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in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the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program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fees?</w:t>
      </w:r>
    </w:p>
    <w:p>
      <w:pPr>
        <w:pStyle w:val="BodyText"/>
        <w:spacing w:before="195"/>
        <w:ind w:left="1689"/>
        <w:jc w:val="both"/>
      </w:pPr>
      <w:r>
        <w:rPr>
          <w:b/>
          <w:color w:val="2B2A29"/>
          <w:w w:val="80"/>
        </w:rPr>
        <w:t>NO,</w:t>
      </w:r>
      <w:r>
        <w:rPr>
          <w:b/>
          <w:color w:val="2B2A29"/>
          <w:spacing w:val="-15"/>
          <w:w w:val="80"/>
        </w:rPr>
        <w:t> </w:t>
      </w:r>
      <w:r>
        <w:rPr>
          <w:color w:val="2B2A29"/>
          <w:w w:val="80"/>
        </w:rPr>
        <w:t>fees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related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mandatory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NISM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certifications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are</w:t>
      </w:r>
      <w:r>
        <w:rPr>
          <w:color w:val="2B2A29"/>
          <w:spacing w:val="-14"/>
          <w:w w:val="80"/>
        </w:rPr>
        <w:t> </w:t>
      </w:r>
      <w:r>
        <w:rPr>
          <w:b/>
          <w:color w:val="2B2A29"/>
          <w:w w:val="80"/>
        </w:rPr>
        <w:t>NOT</w:t>
      </w:r>
      <w:r>
        <w:rPr>
          <w:b/>
          <w:color w:val="2B2A29"/>
          <w:spacing w:val="-14"/>
          <w:w w:val="80"/>
        </w:rPr>
        <w:t> </w:t>
      </w:r>
      <w:r>
        <w:rPr>
          <w:color w:val="2B2A29"/>
          <w:w w:val="80"/>
        </w:rPr>
        <w:t>included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program</w:t>
      </w:r>
      <w:r>
        <w:rPr>
          <w:color w:val="2B2A29"/>
          <w:spacing w:val="-14"/>
          <w:w w:val="80"/>
        </w:rPr>
        <w:t> </w:t>
      </w:r>
      <w:r>
        <w:rPr>
          <w:color w:val="2B2A29"/>
          <w:w w:val="80"/>
        </w:rPr>
        <w:t>fees.</w:t>
      </w:r>
    </w:p>
    <w:p>
      <w:pPr>
        <w:spacing w:after="0"/>
        <w:jc w:val="both"/>
        <w:sectPr>
          <w:pgSz w:w="11910" w:h="16840"/>
          <w:pgMar w:header="619" w:footer="197" w:top="2240" w:bottom="380" w:left="0" w:right="0"/>
        </w:sect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-.0026pt;margin-top:638.41156pt;width:595.3pt;height:203.5pt;mso-position-horizontal-relative:page;mso-position-vertical-relative:page;z-index:15733248" coordorigin="0,12768" coordsize="11906,4070">
            <v:rect style="position:absolute;left:-1;top:15998;width:11906;height:839" filled="true" fillcolor="#393185" stroked="false">
              <v:fill type="solid"/>
            </v:rect>
            <v:shape style="position:absolute;left:-1;top:12768;width:11906;height:3231" type="#_x0000_t75" stroked="false">
              <v:imagedata r:id="rId64" o:title=""/>
            </v:shape>
            <v:shape style="position:absolute;left:4783;top:16233;width:379;height:379" type="#_x0000_t75" stroked="false">
              <v:imagedata r:id="rId65" o:title=""/>
            </v:shape>
            <v:shape style="position:absolute;left:1356;top:16233;width:379;height:379" type="#_x0000_t75" stroked="false">
              <v:imagedata r:id="rId66" o:title=""/>
            </v:shape>
            <v:shape style="position:absolute;left:7976;top:16224;width:379;height:379" type="#_x0000_t75" stroked="false">
              <v:imagedata r:id="rId67" o:title=""/>
            </v:shape>
            <v:shape style="position:absolute;left:1811;top:16205;width:2864;height:36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hyperlink r:id="rId68">
                      <w:r>
                        <w:rPr>
                          <w:b/>
                          <w:color w:val="FEFEFE"/>
                          <w:w w:val="95"/>
                          <w:sz w:val="30"/>
                        </w:rPr>
                        <w:t>pgpism@nism.ac.in</w:t>
                      </w:r>
                    </w:hyperlink>
                    <w:r>
                      <w:rPr>
                        <w:b/>
                        <w:color w:val="FEFEFE"/>
                        <w:spacing w:val="62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FEFEFE"/>
                        <w:w w:val="95"/>
                        <w:sz w:val="30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5248;top:16205;width:2636;height:36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EFEFE"/>
                        <w:w w:val="90"/>
                        <w:sz w:val="30"/>
                      </w:rPr>
                      <w:t>+91-82680</w:t>
                    </w:r>
                    <w:r>
                      <w:rPr>
                        <w:b/>
                        <w:color w:val="FEFEFE"/>
                        <w:spacing w:val="16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color w:val="FEFEFE"/>
                        <w:w w:val="90"/>
                        <w:sz w:val="30"/>
                      </w:rPr>
                      <w:t>02412</w:t>
                    </w:r>
                    <w:r>
                      <w:rPr>
                        <w:b/>
                        <w:color w:val="FEFEFE"/>
                        <w:spacing w:val="106"/>
                        <w:sz w:val="30"/>
                      </w:rPr>
                      <w:t> </w:t>
                    </w:r>
                    <w:r>
                      <w:rPr>
                        <w:b/>
                        <w:color w:val="FEFEFE"/>
                        <w:w w:val="90"/>
                        <w:sz w:val="30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8458;top:16205;width:2127;height:362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hyperlink r:id="rId69">
                      <w:r>
                        <w:rPr>
                          <w:b/>
                          <w:color w:val="FEFEFE"/>
                          <w:w w:val="90"/>
                          <w:sz w:val="30"/>
                        </w:rPr>
                        <w:t>www.nism.ac.in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spacing w:before="107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Q23</w:t>
      </w:r>
      <w:r>
        <w:rPr>
          <w:color w:val="FEFEFE"/>
          <w:spacing w:val="86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program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also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valid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as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a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master's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degree?</w:t>
      </w:r>
    </w:p>
    <w:p>
      <w:pPr>
        <w:pStyle w:val="BodyText"/>
        <w:spacing w:line="283" w:lineRule="auto" w:before="154"/>
        <w:ind w:left="1687" w:right="929" w:firstLine="14"/>
        <w:jc w:val="both"/>
      </w:pPr>
      <w:r>
        <w:rPr>
          <w:color w:val="2B2A29"/>
          <w:w w:val="80"/>
        </w:rPr>
        <w:t>Please note that the PGPISM program is neither recognized as a master's degree or its equivalent under any</w:t>
      </w:r>
      <w:r>
        <w:rPr>
          <w:color w:val="2B2A29"/>
          <w:spacing w:val="-55"/>
          <w:w w:val="80"/>
        </w:rPr>
        <w:t> </w:t>
      </w:r>
      <w:r>
        <w:rPr>
          <w:color w:val="2B2A29"/>
          <w:w w:val="80"/>
        </w:rPr>
        <w:t>University,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UGC,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or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AICTE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Regulations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nor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is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it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accredited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under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any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University,</w:t>
      </w:r>
      <w:r>
        <w:rPr>
          <w:color w:val="2B2A29"/>
          <w:spacing w:val="-20"/>
          <w:w w:val="80"/>
        </w:rPr>
        <w:t> </w:t>
      </w:r>
      <w:r>
        <w:rPr>
          <w:color w:val="2B2A29"/>
          <w:w w:val="80"/>
        </w:rPr>
        <w:t>UGC,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or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AICTE</w:t>
      </w:r>
      <w:r>
        <w:rPr>
          <w:color w:val="2B2A29"/>
          <w:spacing w:val="-19"/>
          <w:w w:val="80"/>
        </w:rPr>
        <w:t> </w:t>
      </w:r>
      <w:r>
        <w:rPr>
          <w:color w:val="2B2A29"/>
          <w:w w:val="80"/>
        </w:rPr>
        <w:t>Regulation.</w:t>
      </w:r>
    </w:p>
    <w:p>
      <w:pPr>
        <w:pStyle w:val="BodyText"/>
        <w:spacing w:before="11"/>
        <w:rPr>
          <w:sz w:val="27"/>
        </w:rPr>
      </w:pPr>
    </w:p>
    <w:p>
      <w:pPr>
        <w:pStyle w:val="Heading2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5"/>
          <w:shd w:fill="E31E24" w:color="auto" w:val="clear"/>
        </w:rPr>
        <w:t>Q24</w:t>
      </w:r>
      <w:r>
        <w:rPr>
          <w:color w:val="FEFEFE"/>
          <w:spacing w:val="71"/>
          <w:w w:val="85"/>
        </w:rPr>
        <w:t> </w:t>
      </w:r>
      <w:r>
        <w:rPr>
          <w:color w:val="393185"/>
          <w:w w:val="85"/>
        </w:rPr>
        <w:t>Is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syllabus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of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same</w:t>
      </w:r>
      <w:r>
        <w:rPr>
          <w:color w:val="393185"/>
          <w:spacing w:val="-19"/>
          <w:w w:val="85"/>
        </w:rPr>
        <w:t> </w:t>
      </w:r>
      <w:r>
        <w:rPr>
          <w:color w:val="393185"/>
          <w:w w:val="85"/>
        </w:rPr>
        <w:t>as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NISM</w:t>
      </w:r>
      <w:r>
        <w:rPr>
          <w:color w:val="393185"/>
          <w:spacing w:val="-18"/>
          <w:w w:val="85"/>
        </w:rPr>
        <w:t> </w:t>
      </w:r>
      <w:r>
        <w:rPr>
          <w:color w:val="393185"/>
          <w:w w:val="85"/>
        </w:rPr>
        <w:t>Certifications?</w:t>
      </w:r>
    </w:p>
    <w:p>
      <w:pPr>
        <w:pStyle w:val="BodyText"/>
        <w:spacing w:line="283" w:lineRule="auto" w:before="212"/>
        <w:ind w:left="1690" w:right="926" w:hanging="4"/>
        <w:jc w:val="both"/>
      </w:pPr>
      <w:r>
        <w:rPr>
          <w:color w:val="2B2A29"/>
          <w:spacing w:val="-3"/>
          <w:w w:val="86"/>
        </w:rPr>
        <w:t>P</w:t>
      </w:r>
      <w:r>
        <w:rPr>
          <w:color w:val="2B2A29"/>
          <w:spacing w:val="-3"/>
          <w:w w:val="79"/>
        </w:rPr>
        <w:t>G</w:t>
      </w:r>
      <w:r>
        <w:rPr>
          <w:color w:val="2B2A29"/>
          <w:spacing w:val="-3"/>
          <w:w w:val="86"/>
        </w:rPr>
        <w:t>P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103"/>
        </w:rPr>
        <w:t>S</w:t>
      </w:r>
      <w:r>
        <w:rPr>
          <w:color w:val="2B2A29"/>
          <w:w w:val="99"/>
        </w:rPr>
        <w:t>M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7"/>
        </w:rPr>
        <w:t>w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69"/>
        </w:rPr>
        <w:t>l</w:t>
      </w:r>
      <w:r>
        <w:rPr>
          <w:color w:val="2B2A29"/>
          <w:w w:val="69"/>
        </w:rPr>
        <w:t>l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3"/>
        </w:rPr>
        <w:t>b</w:t>
      </w:r>
      <w:r>
        <w:rPr>
          <w:color w:val="2B2A29"/>
          <w:w w:val="81"/>
        </w:rPr>
        <w:t>e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70"/>
        </w:rPr>
        <w:t>ff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83"/>
        </w:rPr>
        <w:t>d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100"/>
        </w:rPr>
        <w:t>s</w:t>
      </w:r>
      <w:r>
        <w:rPr>
          <w:color w:val="2B2A29"/>
          <w:spacing w:val="-35"/>
        </w:rPr>
        <w:t> </w:t>
      </w:r>
      <w:r>
        <w:rPr>
          <w:color w:val="2B2A29"/>
          <w:w w:val="84"/>
        </w:rPr>
        <w:t>a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9"/>
        </w:rPr>
        <w:t>l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86"/>
        </w:rPr>
        <w:t>m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70"/>
        </w:rPr>
        <w:t>f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w w:val="86"/>
        </w:rPr>
        <w:t>m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h</w:t>
      </w:r>
      <w:r>
        <w:rPr>
          <w:color w:val="2B2A29"/>
          <w:w w:val="81"/>
        </w:rPr>
        <w:t>e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7"/>
        </w:rPr>
        <w:t>N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103"/>
        </w:rPr>
        <w:t>S</w:t>
      </w:r>
      <w:r>
        <w:rPr>
          <w:color w:val="2B2A29"/>
          <w:w w:val="99"/>
        </w:rPr>
        <w:t>M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6"/>
        </w:rPr>
        <w:t>m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100"/>
        </w:rPr>
        <w:t>s</w:t>
      </w:r>
      <w:r>
        <w:rPr>
          <w:color w:val="2B2A29"/>
          <w:w w:val="65"/>
        </w:rPr>
        <w:t>,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6"/>
        </w:rPr>
        <w:t>P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69"/>
        </w:rPr>
        <w:t>l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92"/>
        </w:rPr>
        <w:t>g</w:t>
      </w:r>
      <w:r>
        <w:rPr>
          <w:color w:val="2B2A29"/>
          <w:w w:val="84"/>
        </w:rPr>
        <w:t>a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7"/>
        </w:rPr>
        <w:t>w</w:t>
      </w:r>
      <w:r>
        <w:rPr>
          <w:color w:val="2B2A29"/>
          <w:spacing w:val="-3"/>
          <w:w w:val="84"/>
        </w:rPr>
        <w:t>h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71"/>
        </w:rPr>
        <w:t>i</w:t>
      </w:r>
      <w:r>
        <w:rPr>
          <w:color w:val="2B2A29"/>
          <w:w w:val="84"/>
        </w:rPr>
        <w:t>n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87"/>
        </w:rPr>
        <w:t>N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103"/>
        </w:rPr>
        <w:t>S</w:t>
      </w:r>
      <w:r>
        <w:rPr>
          <w:color w:val="2B2A29"/>
          <w:spacing w:val="-3"/>
          <w:w w:val="99"/>
        </w:rPr>
        <w:t>M</w:t>
      </w:r>
      <w:r>
        <w:rPr>
          <w:color w:val="2B2A29"/>
          <w:spacing w:val="-3"/>
          <w:w w:val="150"/>
        </w:rPr>
        <w:t>'</w:t>
      </w:r>
      <w:r>
        <w:rPr>
          <w:color w:val="2B2A29"/>
          <w:w w:val="100"/>
        </w:rPr>
        <w:t>s</w:t>
      </w:r>
      <w:r>
        <w:rPr>
          <w:color w:val="2B2A29"/>
          <w:spacing w:val="-35"/>
        </w:rPr>
        <w:t> 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4"/>
        </w:rPr>
        <w:t>h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100"/>
        </w:rPr>
        <w:t>s</w:t>
      </w:r>
      <w:r>
        <w:rPr>
          <w:color w:val="2B2A29"/>
          <w:w w:val="81"/>
        </w:rPr>
        <w:t>e </w:t>
      </w:r>
      <w:r>
        <w:rPr>
          <w:color w:val="2B2A29"/>
          <w:w w:val="80"/>
        </w:rPr>
        <w:t>faculties,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industry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experts,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senior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officers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from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SEBI,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Stock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Exchanges,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etc.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are</w:t>
      </w:r>
      <w:r>
        <w:rPr>
          <w:color w:val="2B2A29"/>
          <w:spacing w:val="-8"/>
          <w:w w:val="80"/>
        </w:rPr>
        <w:t> </w:t>
      </w:r>
      <w:r>
        <w:rPr>
          <w:color w:val="2B2A29"/>
          <w:w w:val="80"/>
        </w:rPr>
        <w:t>invited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interactive</w:t>
      </w:r>
      <w:r>
        <w:rPr>
          <w:color w:val="2B2A29"/>
          <w:spacing w:val="-7"/>
          <w:w w:val="80"/>
        </w:rPr>
        <w:t> </w:t>
      </w:r>
      <w:r>
        <w:rPr>
          <w:color w:val="2B2A29"/>
          <w:w w:val="80"/>
        </w:rPr>
        <w:t>&amp;</w:t>
      </w:r>
      <w:r>
        <w:rPr>
          <w:color w:val="2B2A29"/>
          <w:spacing w:val="-56"/>
          <w:w w:val="80"/>
        </w:rPr>
        <w:t> </w:t>
      </w:r>
      <w:r>
        <w:rPr>
          <w:color w:val="2B2A29"/>
          <w:w w:val="85"/>
        </w:rPr>
        <w:t>engaging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sessions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followed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by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continuous</w:t>
      </w:r>
      <w:r>
        <w:rPr>
          <w:color w:val="2B2A29"/>
          <w:spacing w:val="-4"/>
          <w:w w:val="85"/>
        </w:rPr>
        <w:t> </w:t>
      </w:r>
      <w:r>
        <w:rPr>
          <w:color w:val="2B2A29"/>
          <w:w w:val="85"/>
        </w:rPr>
        <w:t>assessments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(quizzes,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assignments,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presentations,</w:t>
      </w:r>
      <w:r>
        <w:rPr>
          <w:color w:val="2B2A29"/>
          <w:spacing w:val="-4"/>
          <w:w w:val="85"/>
        </w:rPr>
        <w:t> </w:t>
      </w:r>
      <w:r>
        <w:rPr>
          <w:color w:val="2B2A29"/>
          <w:w w:val="85"/>
        </w:rPr>
        <w:t>etc.)</w:t>
      </w:r>
      <w:r>
        <w:rPr>
          <w:color w:val="2B2A29"/>
          <w:spacing w:val="-5"/>
          <w:w w:val="85"/>
        </w:rPr>
        <w:t> </w:t>
      </w:r>
      <w:r>
        <w:rPr>
          <w:color w:val="2B2A29"/>
          <w:w w:val="85"/>
        </w:rPr>
        <w:t>and</w:t>
      </w:r>
      <w:r>
        <w:rPr>
          <w:color w:val="2B2A29"/>
          <w:spacing w:val="-59"/>
          <w:w w:val="85"/>
        </w:rPr>
        <w:t> </w:t>
      </w:r>
      <w:r>
        <w:rPr>
          <w:color w:val="2B2A29"/>
          <w:w w:val="90"/>
        </w:rPr>
        <w:t>end</w:t>
      </w:r>
      <w:r>
        <w:rPr>
          <w:color w:val="2B2A29"/>
          <w:spacing w:val="-32"/>
          <w:w w:val="90"/>
        </w:rPr>
        <w:t> </w:t>
      </w:r>
      <w:r>
        <w:rPr>
          <w:color w:val="2B2A29"/>
          <w:w w:val="90"/>
        </w:rPr>
        <w:t>term</w:t>
      </w:r>
      <w:r>
        <w:rPr>
          <w:color w:val="2B2A29"/>
          <w:spacing w:val="-31"/>
          <w:w w:val="90"/>
        </w:rPr>
        <w:t> </w:t>
      </w:r>
      <w:r>
        <w:rPr>
          <w:color w:val="2B2A29"/>
          <w:w w:val="90"/>
        </w:rPr>
        <w:t>exams.</w:t>
      </w:r>
    </w:p>
    <w:p>
      <w:pPr>
        <w:pStyle w:val="BodyText"/>
        <w:spacing w:line="283" w:lineRule="auto" w:before="113"/>
        <w:ind w:left="1695" w:right="929" w:hanging="12"/>
        <w:jc w:val="both"/>
      </w:pPr>
      <w:r>
        <w:rPr>
          <w:color w:val="2B2A29"/>
          <w:w w:val="80"/>
        </w:rPr>
        <w:t>Hence the syllabus, scope, and coverage of the PGPISM program is much more comprehensive than NISM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certifications.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course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details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coverage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refer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program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architecture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from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page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6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6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5"/>
          <w:w w:val="80"/>
        </w:rPr>
        <w:t> </w:t>
      </w:r>
      <w:r>
        <w:rPr>
          <w:color w:val="2B2A29"/>
          <w:w w:val="80"/>
        </w:rPr>
        <w:t>prospectus.</w:t>
      </w:r>
    </w:p>
    <w:p>
      <w:pPr>
        <w:pStyle w:val="BodyText"/>
        <w:spacing w:line="283" w:lineRule="auto" w:before="111"/>
        <w:ind w:left="1694" w:right="929" w:firstLine="2"/>
        <w:jc w:val="both"/>
      </w:pPr>
      <w:r>
        <w:rPr>
          <w:color w:val="2B2A29"/>
          <w:w w:val="80"/>
        </w:rPr>
        <w:t>The placement assistance and NISM's track record are an added advantage for young aspiring students to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5"/>
        </w:rPr>
        <w:t>kick-start</w:t>
      </w:r>
      <w:r>
        <w:rPr>
          <w:color w:val="2B2A29"/>
          <w:spacing w:val="-41"/>
          <w:w w:val="95"/>
        </w:rPr>
        <w:t> </w:t>
      </w:r>
      <w:r>
        <w:rPr>
          <w:color w:val="2B2A29"/>
          <w:w w:val="95"/>
        </w:rPr>
        <w:t>their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careers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in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Investments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and</w:t>
      </w:r>
      <w:r>
        <w:rPr>
          <w:color w:val="2B2A29"/>
          <w:spacing w:val="-41"/>
          <w:w w:val="95"/>
        </w:rPr>
        <w:t> </w:t>
      </w:r>
      <w:r>
        <w:rPr>
          <w:color w:val="2B2A29"/>
          <w:w w:val="95"/>
        </w:rPr>
        <w:t>Securities</w:t>
      </w:r>
      <w:r>
        <w:rPr>
          <w:color w:val="2B2A29"/>
          <w:spacing w:val="-40"/>
          <w:w w:val="95"/>
        </w:rPr>
        <w:t> </w:t>
      </w:r>
      <w:r>
        <w:rPr>
          <w:color w:val="2B2A29"/>
          <w:w w:val="95"/>
        </w:rPr>
        <w:t>Markets.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before="1"/>
      </w:pPr>
      <w:r>
        <w:rPr>
          <w:rFonts w:ascii="Times New Roman"/>
          <w:b w:val="0"/>
          <w:color w:val="FEFEFE"/>
          <w:spacing w:val="-5"/>
          <w:shd w:fill="E31E24" w:color="auto" w:val="clear"/>
        </w:rPr>
        <w:t> </w:t>
      </w:r>
      <w:r>
        <w:rPr>
          <w:color w:val="FEFEFE"/>
          <w:w w:val="80"/>
          <w:shd w:fill="E31E24" w:color="auto" w:val="clear"/>
        </w:rPr>
        <w:t>Q25</w:t>
      </w:r>
      <w:r>
        <w:rPr>
          <w:color w:val="FEFEFE"/>
          <w:spacing w:val="104"/>
        </w:rPr>
        <w:t> </w:t>
      </w:r>
      <w:r>
        <w:rPr>
          <w:color w:val="393185"/>
          <w:w w:val="80"/>
        </w:rPr>
        <w:t>Indicative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remuneration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in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CTC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terms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of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past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students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(for</w:t>
      </w:r>
      <w:r>
        <w:rPr>
          <w:color w:val="393185"/>
          <w:spacing w:val="-3"/>
          <w:w w:val="80"/>
        </w:rPr>
        <w:t> </w:t>
      </w:r>
      <w:r>
        <w:rPr>
          <w:color w:val="393185"/>
          <w:w w:val="80"/>
        </w:rPr>
        <w:t>reference</w:t>
      </w:r>
      <w:r>
        <w:rPr>
          <w:color w:val="393185"/>
          <w:spacing w:val="-2"/>
          <w:w w:val="80"/>
        </w:rPr>
        <w:t> </w:t>
      </w:r>
      <w:r>
        <w:rPr>
          <w:color w:val="393185"/>
          <w:w w:val="80"/>
        </w:rPr>
        <w:t>only)</w:t>
      </w:r>
    </w:p>
    <w:p>
      <w:pPr>
        <w:pStyle w:val="BodyText"/>
        <w:spacing w:line="283" w:lineRule="auto" w:before="225"/>
        <w:ind w:left="1689" w:right="933" w:firstLine="22"/>
        <w:jc w:val="both"/>
      </w:pPr>
      <w:r>
        <w:rPr>
          <w:color w:val="2B2A29"/>
          <w:w w:val="80"/>
        </w:rPr>
        <w:t>PGPISM will be the first batch of the program hence there is no prior placement data available for this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90"/>
        </w:rPr>
        <w:t>program.</w:t>
      </w:r>
    </w:p>
    <w:p>
      <w:pPr>
        <w:pStyle w:val="BodyText"/>
        <w:spacing w:line="283" w:lineRule="auto" w:before="111"/>
        <w:ind w:left="1688" w:right="928" w:hanging="9"/>
        <w:jc w:val="both"/>
      </w:pPr>
      <w:r>
        <w:rPr>
          <w:color w:val="2B2A29"/>
          <w:spacing w:val="-6"/>
          <w:w w:val="73"/>
        </w:rPr>
        <w:t>I</w:t>
      </w:r>
      <w:r>
        <w:rPr>
          <w:color w:val="2B2A29"/>
          <w:w w:val="84"/>
        </w:rPr>
        <w:t>n</w:t>
      </w:r>
      <w:r>
        <w:rPr>
          <w:color w:val="2B2A29"/>
          <w:spacing w:val="-48"/>
        </w:rPr>
        <w:t> </w:t>
      </w:r>
      <w:r>
        <w:rPr>
          <w:color w:val="2B2A29"/>
          <w:spacing w:val="-6"/>
          <w:w w:val="82"/>
        </w:rPr>
        <w:t>o</w:t>
      </w:r>
      <w:r>
        <w:rPr>
          <w:color w:val="2B2A29"/>
          <w:spacing w:val="-6"/>
          <w:w w:val="84"/>
        </w:rPr>
        <w:t>u</w:t>
      </w:r>
      <w:r>
        <w:rPr>
          <w:color w:val="2B2A29"/>
          <w:w w:val="76"/>
        </w:rPr>
        <w:t>r</w:t>
      </w:r>
      <w:r>
        <w:rPr>
          <w:color w:val="2B2A29"/>
          <w:spacing w:val="-48"/>
        </w:rPr>
        <w:t> </w:t>
      </w:r>
      <w:r>
        <w:rPr>
          <w:color w:val="2B2A29"/>
          <w:spacing w:val="-6"/>
          <w:w w:val="83"/>
        </w:rPr>
        <w:t>p</w:t>
      </w:r>
      <w:r>
        <w:rPr>
          <w:color w:val="2B2A29"/>
          <w:spacing w:val="-6"/>
          <w:w w:val="84"/>
        </w:rPr>
        <w:t>a</w:t>
      </w:r>
      <w:r>
        <w:rPr>
          <w:color w:val="2B2A29"/>
          <w:spacing w:val="-6"/>
          <w:w w:val="100"/>
        </w:rPr>
        <w:t>s</w:t>
      </w:r>
      <w:r>
        <w:rPr>
          <w:color w:val="2B2A29"/>
          <w:w w:val="65"/>
        </w:rPr>
        <w:t>t</w:t>
      </w:r>
      <w:r>
        <w:rPr>
          <w:color w:val="2B2A29"/>
          <w:spacing w:val="-48"/>
        </w:rPr>
        <w:t> </w:t>
      </w:r>
      <w:r>
        <w:rPr>
          <w:color w:val="2B2A29"/>
          <w:spacing w:val="-6"/>
          <w:w w:val="83"/>
        </w:rPr>
        <w:t>p</w:t>
      </w:r>
      <w:r>
        <w:rPr>
          <w:color w:val="2B2A29"/>
          <w:spacing w:val="-6"/>
          <w:w w:val="76"/>
        </w:rPr>
        <w:t>r</w:t>
      </w:r>
      <w:r>
        <w:rPr>
          <w:color w:val="2B2A29"/>
          <w:spacing w:val="-6"/>
          <w:w w:val="82"/>
        </w:rPr>
        <w:t>o</w:t>
      </w:r>
      <w:r>
        <w:rPr>
          <w:color w:val="2B2A29"/>
          <w:spacing w:val="-6"/>
          <w:w w:val="92"/>
        </w:rPr>
        <w:t>g</w:t>
      </w:r>
      <w:r>
        <w:rPr>
          <w:color w:val="2B2A29"/>
          <w:spacing w:val="-6"/>
          <w:w w:val="76"/>
        </w:rPr>
        <w:t>r</w:t>
      </w:r>
      <w:r>
        <w:rPr>
          <w:color w:val="2B2A29"/>
          <w:spacing w:val="-6"/>
          <w:w w:val="84"/>
        </w:rPr>
        <w:t>a</w:t>
      </w:r>
      <w:r>
        <w:rPr>
          <w:color w:val="2B2A29"/>
          <w:spacing w:val="-6"/>
          <w:w w:val="86"/>
        </w:rPr>
        <w:t>m</w:t>
      </w:r>
      <w:r>
        <w:rPr>
          <w:color w:val="2B2A29"/>
          <w:spacing w:val="-6"/>
          <w:w w:val="100"/>
        </w:rPr>
        <w:t>s</w:t>
      </w:r>
      <w:r>
        <w:rPr>
          <w:color w:val="2B2A29"/>
          <w:w w:val="65"/>
        </w:rPr>
        <w:t>,</w:t>
      </w:r>
      <w:r>
        <w:rPr>
          <w:color w:val="2B2A29"/>
          <w:spacing w:val="-48"/>
        </w:rPr>
        <w:t> </w:t>
      </w:r>
      <w:r>
        <w:rPr>
          <w:color w:val="2B2A29"/>
          <w:spacing w:val="-6"/>
          <w:w w:val="100"/>
        </w:rPr>
        <w:t>s</w:t>
      </w:r>
      <w:r>
        <w:rPr>
          <w:color w:val="2B2A29"/>
          <w:spacing w:val="-6"/>
          <w:w w:val="84"/>
        </w:rPr>
        <w:t>u</w:t>
      </w:r>
      <w:r>
        <w:rPr>
          <w:color w:val="2B2A29"/>
          <w:spacing w:val="-6"/>
          <w:w w:val="86"/>
        </w:rPr>
        <w:t>c</w:t>
      </w:r>
      <w:r>
        <w:rPr>
          <w:color w:val="2B2A29"/>
          <w:w w:val="84"/>
        </w:rPr>
        <w:t>h</w:t>
      </w:r>
      <w:r>
        <w:rPr>
          <w:color w:val="2B2A29"/>
          <w:spacing w:val="-48"/>
        </w:rPr>
        <w:t> </w:t>
      </w:r>
      <w:r>
        <w:rPr>
          <w:color w:val="2B2A29"/>
          <w:spacing w:val="-6"/>
          <w:w w:val="84"/>
        </w:rPr>
        <w:t>a</w:t>
      </w:r>
      <w:r>
        <w:rPr>
          <w:color w:val="2B2A29"/>
          <w:w w:val="100"/>
        </w:rPr>
        <w:t>s</w:t>
      </w:r>
      <w:r>
        <w:rPr>
          <w:color w:val="2B2A29"/>
          <w:spacing w:val="-46"/>
        </w:rPr>
        <w:t> 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h</w:t>
      </w:r>
      <w:r>
        <w:rPr>
          <w:color w:val="2B2A29"/>
          <w:w w:val="81"/>
        </w:rPr>
        <w:t>e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7"/>
        </w:rPr>
        <w:t>w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2"/>
        </w:rPr>
        <w:t>y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76"/>
        </w:rPr>
        <w:t>r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70"/>
        </w:rPr>
        <w:t>f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69"/>
        </w:rPr>
        <w:t>ll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6"/>
        </w:rPr>
        <w:t>m</w:t>
      </w:r>
      <w:r>
        <w:rPr>
          <w:color w:val="2B2A29"/>
          <w:w w:val="81"/>
        </w:rPr>
        <w:t>e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73"/>
        </w:rPr>
        <w:t>I</w:t>
      </w:r>
      <w:r>
        <w:rPr>
          <w:color w:val="2B2A29"/>
          <w:spacing w:val="-3"/>
          <w:w w:val="86"/>
        </w:rPr>
        <w:t>C</w:t>
      </w:r>
      <w:r>
        <w:rPr>
          <w:color w:val="2B2A29"/>
          <w:spacing w:val="-3"/>
          <w:w w:val="79"/>
        </w:rPr>
        <w:t>T</w:t>
      </w:r>
      <w:r>
        <w:rPr>
          <w:color w:val="2B2A29"/>
          <w:spacing w:val="-3"/>
          <w:w w:val="86"/>
        </w:rPr>
        <w:t>E</w:t>
      </w:r>
      <w:r>
        <w:rPr>
          <w:color w:val="2B2A29"/>
          <w:spacing w:val="-3"/>
          <w:w w:val="163"/>
        </w:rPr>
        <w:t>-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3"/>
        </w:rPr>
        <w:t>pp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82"/>
        </w:rPr>
        <w:t>v</w:t>
      </w:r>
      <w:r>
        <w:rPr>
          <w:color w:val="2B2A29"/>
          <w:spacing w:val="-3"/>
          <w:w w:val="81"/>
        </w:rPr>
        <w:t>e</w:t>
      </w:r>
      <w:r>
        <w:rPr>
          <w:color w:val="2B2A29"/>
          <w:w w:val="83"/>
        </w:rPr>
        <w:t>d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71"/>
        </w:rPr>
        <w:t>i</w:t>
      </w:r>
      <w:r>
        <w:rPr>
          <w:color w:val="2B2A29"/>
          <w:spacing w:val="-3"/>
          <w:w w:val="84"/>
        </w:rPr>
        <w:t>a</w:t>
      </w:r>
      <w:r>
        <w:rPr>
          <w:color w:val="2B2A29"/>
          <w:w w:val="69"/>
        </w:rPr>
        <w:t>l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6"/>
        </w:rPr>
        <w:t>P</w:t>
      </w:r>
      <w:r>
        <w:rPr>
          <w:color w:val="2B2A29"/>
          <w:spacing w:val="-3"/>
          <w:w w:val="79"/>
        </w:rPr>
        <w:t>G</w:t>
      </w:r>
      <w:r>
        <w:rPr>
          <w:color w:val="2B2A29"/>
          <w:spacing w:val="-3"/>
          <w:w w:val="90"/>
        </w:rPr>
        <w:t>D</w:t>
      </w:r>
      <w:r>
        <w:rPr>
          <w:color w:val="2B2A29"/>
          <w:spacing w:val="-3"/>
          <w:w w:val="99"/>
        </w:rPr>
        <w:t>M</w:t>
      </w:r>
      <w:r>
        <w:rPr>
          <w:color w:val="2B2A29"/>
          <w:spacing w:val="-3"/>
          <w:w w:val="65"/>
        </w:rPr>
        <w:t>(</w:t>
      </w:r>
      <w:r>
        <w:rPr>
          <w:color w:val="2B2A29"/>
          <w:spacing w:val="-3"/>
          <w:w w:val="103"/>
        </w:rPr>
        <w:t>S</w:t>
      </w:r>
      <w:r>
        <w:rPr>
          <w:color w:val="2B2A29"/>
          <w:spacing w:val="-3"/>
          <w:w w:val="99"/>
        </w:rPr>
        <w:t>M</w:t>
      </w:r>
      <w:r>
        <w:rPr>
          <w:color w:val="2B2A29"/>
          <w:w w:val="65"/>
        </w:rPr>
        <w:t>)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83"/>
        </w:rPr>
        <w:t>p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2"/>
        </w:rPr>
        <w:t>o</w:t>
      </w:r>
      <w:r>
        <w:rPr>
          <w:color w:val="2B2A29"/>
          <w:spacing w:val="-3"/>
          <w:w w:val="92"/>
        </w:rPr>
        <w:t>g</w:t>
      </w:r>
      <w:r>
        <w:rPr>
          <w:color w:val="2B2A29"/>
          <w:spacing w:val="-3"/>
          <w:w w:val="76"/>
        </w:rPr>
        <w:t>r</w:t>
      </w:r>
      <w:r>
        <w:rPr>
          <w:color w:val="2B2A29"/>
          <w:spacing w:val="-3"/>
          <w:w w:val="84"/>
        </w:rPr>
        <w:t>a</w:t>
      </w:r>
      <w:r>
        <w:rPr>
          <w:color w:val="2B2A29"/>
          <w:spacing w:val="-3"/>
          <w:w w:val="86"/>
        </w:rPr>
        <w:t>m</w:t>
      </w:r>
      <w:r>
        <w:rPr>
          <w:color w:val="2B2A29"/>
          <w:w w:val="65"/>
        </w:rPr>
        <w:t>,</w:t>
      </w:r>
      <w:r>
        <w:rPr>
          <w:color w:val="2B2A29"/>
          <w:spacing w:val="-43"/>
        </w:rPr>
        <w:t> </w:t>
      </w:r>
      <w:r>
        <w:rPr>
          <w:color w:val="2B2A29"/>
          <w:spacing w:val="-3"/>
          <w:w w:val="100"/>
        </w:rPr>
        <w:t>s</w:t>
      </w:r>
      <w:r>
        <w:rPr>
          <w:color w:val="2B2A29"/>
          <w:spacing w:val="-3"/>
          <w:w w:val="65"/>
        </w:rPr>
        <w:t>t</w:t>
      </w:r>
      <w:r>
        <w:rPr>
          <w:color w:val="2B2A29"/>
          <w:spacing w:val="-3"/>
          <w:w w:val="84"/>
        </w:rPr>
        <w:t>u</w:t>
      </w:r>
      <w:r>
        <w:rPr>
          <w:color w:val="2B2A29"/>
          <w:spacing w:val="-3"/>
          <w:w w:val="83"/>
        </w:rPr>
        <w:t>d</w:t>
      </w:r>
      <w:r>
        <w:rPr>
          <w:color w:val="2B2A29"/>
          <w:spacing w:val="-3"/>
          <w:w w:val="81"/>
        </w:rPr>
        <w:t>e</w:t>
      </w:r>
      <w:r>
        <w:rPr>
          <w:color w:val="2B2A29"/>
          <w:spacing w:val="-3"/>
          <w:w w:val="84"/>
        </w:rPr>
        <w:t>n</w:t>
      </w:r>
      <w:r>
        <w:rPr>
          <w:color w:val="2B2A29"/>
          <w:spacing w:val="-3"/>
          <w:w w:val="65"/>
        </w:rPr>
        <w:t>t</w:t>
      </w:r>
      <w:r>
        <w:rPr>
          <w:color w:val="2B2A29"/>
          <w:w w:val="100"/>
        </w:rPr>
        <w:t>s </w:t>
      </w:r>
      <w:r>
        <w:rPr>
          <w:color w:val="2B2A29"/>
          <w:w w:val="80"/>
        </w:rPr>
        <w:t>bagged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an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average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CTC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of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7.6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LPA,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maximum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CTC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was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13.67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LPA,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based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on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their</w:t>
      </w:r>
      <w:r>
        <w:rPr>
          <w:color w:val="2B2A29"/>
          <w:spacing w:val="-12"/>
          <w:w w:val="80"/>
        </w:rPr>
        <w:t> </w:t>
      </w:r>
      <w:r>
        <w:rPr>
          <w:color w:val="2B2A29"/>
          <w:w w:val="80"/>
        </w:rPr>
        <w:t>performance.</w:t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spacing w:before="1"/>
        <w:ind w:left="1127"/>
      </w:pPr>
      <w:r>
        <w:rPr>
          <w:color w:val="FEFEFE"/>
          <w:w w:val="85"/>
          <w:shd w:fill="E31E24" w:color="auto" w:val="clear"/>
        </w:rPr>
        <w:t>Q26</w:t>
      </w:r>
      <w:r>
        <w:rPr>
          <w:color w:val="FEFEFE"/>
          <w:spacing w:val="58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am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a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working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professional.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Will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I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be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able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to</w:t>
      </w:r>
      <w:r>
        <w:rPr>
          <w:color w:val="393185"/>
          <w:spacing w:val="-26"/>
          <w:w w:val="85"/>
        </w:rPr>
        <w:t> </w:t>
      </w:r>
      <w:r>
        <w:rPr>
          <w:color w:val="393185"/>
          <w:w w:val="85"/>
        </w:rPr>
        <w:t>pursue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the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PGPISM</w:t>
      </w:r>
      <w:r>
        <w:rPr>
          <w:color w:val="393185"/>
          <w:spacing w:val="-27"/>
          <w:w w:val="85"/>
        </w:rPr>
        <w:t> </w:t>
      </w:r>
      <w:r>
        <w:rPr>
          <w:color w:val="393185"/>
          <w:w w:val="85"/>
        </w:rPr>
        <w:t>Program?</w:t>
      </w:r>
    </w:p>
    <w:p>
      <w:pPr>
        <w:pStyle w:val="BodyText"/>
        <w:spacing w:line="283" w:lineRule="auto" w:before="225"/>
        <w:ind w:left="1683" w:right="931" w:firstLine="9"/>
        <w:jc w:val="both"/>
      </w:pPr>
      <w:r>
        <w:rPr>
          <w:color w:val="2B2A29"/>
          <w:w w:val="80"/>
        </w:rPr>
        <w:t>Please note that PGPISM is a one-year full-time residential program conducted only from the NISM campus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at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Patalganga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near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Mumbai.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Hence,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participants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are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expected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reside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in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campus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attend</w:t>
      </w:r>
      <w:r>
        <w:rPr>
          <w:color w:val="2B2A29"/>
          <w:spacing w:val="-11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10"/>
          <w:w w:val="80"/>
        </w:rPr>
        <w:t> </w:t>
      </w:r>
      <w:r>
        <w:rPr>
          <w:color w:val="2B2A29"/>
          <w:w w:val="80"/>
        </w:rPr>
        <w:t>regular</w:t>
      </w:r>
      <w:r>
        <w:rPr>
          <w:color w:val="2B2A29"/>
          <w:spacing w:val="-56"/>
          <w:w w:val="80"/>
        </w:rPr>
        <w:t> </w:t>
      </w:r>
      <w:r>
        <w:rPr>
          <w:color w:val="2B2A29"/>
          <w:w w:val="80"/>
        </w:rPr>
        <w:t>classes. As a working professional, if your organization sponsors you or allows you a study leave/sabbatical</w:t>
      </w:r>
      <w:r>
        <w:rPr>
          <w:color w:val="2B2A29"/>
          <w:spacing w:val="1"/>
          <w:w w:val="80"/>
        </w:rPr>
        <w:t> </w:t>
      </w:r>
      <w:r>
        <w:rPr>
          <w:color w:val="2B2A29"/>
          <w:w w:val="80"/>
        </w:rPr>
        <w:t>for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one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year,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you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can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pursue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program,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subject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to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meeting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the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eligibility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criteria</w:t>
      </w:r>
      <w:r>
        <w:rPr>
          <w:color w:val="2B2A29"/>
          <w:spacing w:val="-22"/>
          <w:w w:val="80"/>
        </w:rPr>
        <w:t> </w:t>
      </w:r>
      <w:r>
        <w:rPr>
          <w:color w:val="2B2A29"/>
          <w:w w:val="80"/>
        </w:rPr>
        <w:t>and</w:t>
      </w:r>
      <w:r>
        <w:rPr>
          <w:color w:val="2B2A29"/>
          <w:spacing w:val="-23"/>
          <w:w w:val="80"/>
        </w:rPr>
        <w:t> </w:t>
      </w:r>
      <w:r>
        <w:rPr>
          <w:color w:val="2B2A29"/>
          <w:w w:val="80"/>
        </w:rPr>
        <w:t>selection.</w:t>
      </w: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242.363907pt;margin-top:8.841611pt;width:124.55pt;height:14pt;mso-position-horizontal-relative:page;mso-position-vertical-relative:paragraph;z-index:-15724544;mso-wrap-distance-left:0;mso-wrap-distance-right:0" coordorigin="4847,177" coordsize="2491,280">
            <v:line style="position:absolute" from="4847,317" to="7338,317" stroked="true" strokeweight=".5669pt" strokecolor="#ef7f1a">
              <v:stroke dashstyle="solid"/>
            </v:line>
            <v:shape style="position:absolute;left:5952;top:176;width:280;height:280" coordorigin="5953,177" coordsize="280,280" path="m6093,177l5953,317,6093,457,6233,317,6093,177xe" filled="true" fillcolor="#ef7f1a" stroked="false">
              <v:path arrowok="t"/>
              <v:fill type="solid"/>
            </v:shape>
            <w10:wrap type="topAndBottom"/>
          </v:group>
        </w:pict>
      </w:r>
    </w:p>
    <w:sectPr>
      <w:headerReference w:type="default" r:id="rId62"/>
      <w:footerReference w:type="default" r:id="rId63"/>
      <w:pgSz w:w="11910" w:h="16840"/>
      <w:pgMar w:header="619" w:footer="0" w:top="22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300pt;margin-top:822.02655pt;width:595.3pt;height:19.9pt;mso-position-horizontal-relative:page;mso-position-vertical-relative:page;z-index:-16059392" coordorigin="0,16441" coordsize="11906,398">
          <v:rect style="position:absolute;left:0;top:16511;width:11906;height:327" filled="true" fillcolor="#393185" stroked="false">
            <v:fill type="solid"/>
          </v:rect>
          <v:rect style="position:absolute;left:0;top:16440;width:11906;height:71" filled="true" fillcolor="#ef7f1a" stroked="false">
            <v:fill typ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8.282593pt;margin-top:30.969746pt;width:53.95pt;height:54.5pt;mso-position-horizontal-relative:page;mso-position-vertical-relative:page;z-index:-16062464" coordorigin="8566,619" coordsize="1079,1090">
          <v:shape style="position:absolute;left:8565;top:619;width:1079;height:1090" coordorigin="8566,619" coordsize="1079,1090" path="m9644,1653l9275,1653,9295,1656,9363,1684,9430,1704,9499,1708,9573,1694,9604,1682,9620,1673,9630,1666,9644,1660,9644,1653xm9068,619l9002,628,8939,643,8878,667,8820,697,8767,735,8718,778,8674,828,8637,882,8607,942,8585,1007,8570,1076,8566,1149,8572,1226,8590,1302,8619,1374,8656,1442,8702,1503,8755,1556,8812,1600,8874,1632,8955,1660,9034,1678,9115,1682,9202,1670,9251,1657,9275,1653,9644,1653,9644,1649,9609,1640,9571,1620,9535,1595,9508,1571,9473,1528,9499,1494,9520,1469,9544,1436,9576,1378,9576,1377,9462,1377,9416,1368,9390,1345,9376,1319,9365,1301,9355,1296,9354,1296,9159,1296,9159,1295,8703,1295,8701,1275,8703,1009,9344,1009,9347,1008,9608,1008,9587,947,9554,881,9511,819,9460,763,9400,714,9332,674,9267,646,9201,628,9134,620,9068,619xm9595,1331l9505,1331,9505,1355,9501,1369,9489,1375,9462,1377,9576,1377,9595,1331xm9608,1008l9422,1008,9491,1041,9526,1097,9533,1162,9518,1221,9497,1255,9473,1275,9450,1286,9429,1297,9440,1318,9455,1328,9476,1332,9505,1331,9595,1331,9605,1308,9622,1236,9629,1162,9625,1089,9611,1017,9608,1008xm9344,1009l9105,1009,9117,1022,9125,1040,9137,1078,9155,1126,9180,1193,9202,1256,9213,1295,9159,1296,9354,1296,9319,1284,9305,1278,9269,1243,9248,1193,9248,1190,9244,1136,9259,1080,9293,1035,9344,1009xm8992,1144l8907,1144,8907,1190,8762,1190,8761,1295,8703,1295,9159,1295,9159,1295,8941,1295,8956,1244,8990,1147,8992,1144xm9024,1222l8997,1295,8941,1295,9159,1295,9130,1222,9024,1222xm8763,1056l8764,1144,8992,1144,9026,1056,8763,1056xm9050,1009l8912,1009,8912,1056,9026,1056,9026,1054,9050,1009xe" filled="true" fillcolor="#d9dada" stroked="false">
            <v:path arrowok="t"/>
            <v:fill type="solid"/>
          </v:shape>
          <v:shape style="position:absolute;left:9303;top:1051;width:169;height:201" type="#_x0000_t75" stroked="false">
            <v:imagedata r:id="rId1" o:title=""/>
          </v:shape>
          <v:shape style="position:absolute;left:9036;top:1063;width:81;height:114" coordorigin="9037,1064" coordsize="81,114" path="m9080,1064l9037,1177,9117,1177,9080,1064xe" filled="true" fillcolor="#d9dada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85.213715pt;margin-top:31.85207pt;width:69.9pt;height:70.7pt;mso-position-horizontal-relative:page;mso-position-vertical-relative:page;z-index:-16061952" coordorigin="9704,637" coordsize="1398,1414" path="m10447,637l10359,640,10277,651,10200,670,10128,697,10059,734,9994,780,9931,836,9883,889,9840,947,9802,1009,9770,1075,9747,1145,9732,1217,9726,1292,9729,1374,9737,1450,9753,1521,9776,1589,9808,1656,9850,1723,9924,1814,9877,1880,9822,1923,9763,1953,9704,1979,9737,2008,9789,2030,9849,2045,9908,2051,10015,2038,10096,2011,10154,1985,10190,1977,10635,1977,10705,1951,10759,1923,10818,1883,10867,1845,10406,1845,10341,1840,10297,1808,10276,1758,10279,1705,10307,1658,10364,1630,11030,1630,11046,1598,11064,1550,10451,1550,10328,1548,10318,1458,10317,1400,10337,1355,10389,1305,10433,1271,10479,1233,10515,1185,10530,1121,10513,1060,10207,1060,10189,1046,10169,1020,10151,991,10138,967,10188,922,10262,887,10348,865,10431,859,10921,859,10875,812,10812,763,10744,720,10672,685,10597,659,10522,643,10447,637xm10635,1977l10190,1977,10209,1982,10230,1988,10256,1996,10290,2004,10382,2015,10466,2014,10545,2002,10624,1981,10635,1977xm11030,1630l10364,1630,10426,1634,10469,1667,10491,1717,10489,1771,10462,1818,10406,1845,10867,1845,10874,1839,10919,1796,10966,1739,11009,1672,11030,1630xm10921,859l10431,859,10503,869,10565,891,10616,925,10656,968,10683,1018,10697,1073,10697,1131,10683,1191,10652,1251,10606,1308,10559,1349,10525,1372,10499,1390,10480,1418,10465,1467,10451,1550,11064,1550,11075,1520,11095,1439,11101,1358,11099,1268,11090,1189,11070,1112,11037,1031,11023,1003,11008,977,10993,953,10976,927,10930,868,10921,859xm10398,1003l10323,1014,10294,1027,10262,1044,10232,1057,10207,1060,10513,1060,10512,1056,10464,1017,10398,1003xe" filled="true" fillcolor="#d9dad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061440" from="548.326202pt,111.912071pt" to="56.692902pt,111.912071pt" stroked="true" strokeweight=".5669pt" strokecolor="#2b2a29">
          <v:stroke dashstyle="shortdash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8.282593pt;margin-top:30.969746pt;width:53.95pt;height:54.5pt;mso-position-horizontal-relative:page;mso-position-vertical-relative:page;z-index:-16060928" coordorigin="8566,619" coordsize="1079,1090">
          <v:shape style="position:absolute;left:8565;top:619;width:1079;height:1090" coordorigin="8566,619" coordsize="1079,1090" path="m9644,1653l9275,1653,9295,1656,9363,1684,9430,1704,9499,1708,9573,1694,9604,1682,9620,1673,9630,1666,9644,1660,9644,1653xm9068,619l9002,628,8939,643,8878,667,8820,697,8767,735,8718,778,8674,828,8637,882,8607,942,8585,1007,8570,1076,8566,1149,8572,1226,8590,1302,8619,1374,8656,1442,8702,1503,8755,1556,8812,1600,8874,1632,8955,1660,9034,1678,9115,1682,9202,1670,9251,1657,9275,1653,9644,1653,9644,1649,9609,1640,9571,1620,9535,1595,9508,1571,9473,1528,9499,1494,9520,1469,9544,1436,9576,1378,9576,1377,9462,1377,9416,1368,9390,1345,9376,1319,9365,1301,9355,1296,9354,1296,9159,1296,9159,1295,8703,1295,8701,1275,8703,1009,9344,1009,9347,1008,9608,1008,9587,947,9554,881,9511,819,9460,763,9400,714,9332,674,9267,646,9201,628,9134,620,9068,619xm9595,1331l9505,1331,9505,1355,9501,1369,9489,1375,9462,1377,9576,1377,9595,1331xm9608,1008l9422,1008,9491,1041,9526,1097,9533,1162,9518,1221,9497,1255,9473,1275,9450,1286,9429,1297,9440,1318,9455,1328,9476,1332,9505,1331,9595,1331,9605,1308,9622,1236,9629,1162,9625,1089,9611,1017,9608,1008xm9344,1009l9105,1009,9117,1022,9125,1040,9137,1078,9155,1126,9180,1193,9202,1256,9213,1295,9159,1296,9354,1296,9319,1284,9305,1278,9269,1243,9248,1193,9248,1190,9244,1136,9259,1080,9293,1035,9344,1009xm8992,1144l8907,1144,8907,1190,8762,1190,8761,1295,8703,1295,9159,1295,9159,1295,8941,1295,8956,1244,8990,1147,8992,1144xm9024,1222l8997,1295,8941,1295,9159,1295,9130,1222,9024,1222xm8763,1056l8764,1144,8992,1144,9026,1056,8763,1056xm9050,1009l8912,1009,8912,1056,9026,1056,9026,1054,9050,1009xe" filled="true" fillcolor="#d9dada" stroked="false">
            <v:path arrowok="t"/>
            <v:fill type="solid"/>
          </v:shape>
          <v:shape style="position:absolute;left:9303;top:1051;width:169;height:201" type="#_x0000_t75" stroked="false">
            <v:imagedata r:id="rId1" o:title=""/>
          </v:shape>
          <v:shape style="position:absolute;left:9036;top:1063;width:81;height:114" coordorigin="9037,1064" coordsize="81,114" path="m9080,1064l9037,1177,9117,1177,9080,1064xe" filled="true" fillcolor="#d9dada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85.213715pt;margin-top:31.85207pt;width:69.9pt;height:70.7pt;mso-position-horizontal-relative:page;mso-position-vertical-relative:page;z-index:-16060416" coordorigin="9704,637" coordsize="1398,1414" path="m10447,637l10359,640,10277,651,10200,670,10128,697,10059,734,9994,780,9931,836,9883,889,9840,947,9802,1009,9770,1075,9747,1145,9732,1217,9726,1292,9729,1374,9737,1450,9753,1521,9776,1589,9808,1656,9850,1723,9924,1814,9877,1880,9822,1923,9763,1953,9704,1979,9737,2008,9789,2030,9849,2045,9908,2051,10015,2038,10096,2011,10154,1985,10190,1977,10635,1977,10705,1951,10759,1923,10818,1883,10867,1845,10406,1845,10341,1840,10297,1808,10276,1758,10279,1705,10307,1658,10364,1630,11030,1630,11046,1598,11064,1550,10451,1550,10328,1548,10318,1458,10317,1400,10337,1355,10389,1305,10433,1271,10479,1233,10515,1185,10530,1121,10513,1060,10207,1060,10189,1046,10169,1020,10151,991,10138,967,10188,922,10262,887,10348,865,10431,859,10921,859,10875,812,10812,763,10744,720,10672,685,10597,659,10522,643,10447,637xm10635,1977l10190,1977,10209,1982,10230,1988,10256,1996,10290,2004,10382,2015,10466,2014,10545,2002,10624,1981,10635,1977xm11030,1630l10364,1630,10426,1634,10469,1667,10491,1717,10489,1771,10462,1818,10406,1845,10867,1845,10874,1839,10919,1796,10966,1739,11009,1672,11030,1630xm10921,859l10431,859,10503,869,10565,891,10616,925,10656,968,10683,1018,10697,1073,10697,1131,10683,1191,10652,1251,10606,1308,10559,1349,10525,1372,10499,1390,10480,1418,10465,1467,10451,1550,11064,1550,11075,1520,11095,1439,11101,1358,11099,1268,11090,1189,11070,1112,11037,1031,11023,1003,11008,977,10993,953,10976,927,10930,868,10921,859xm10398,1003l10323,1014,10294,1027,10262,1044,10232,1057,10207,1060,10513,1060,10512,1056,10464,1017,10398,1003xe" filled="true" fillcolor="#d9dad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059904" from="548.326202pt,111.912071pt" to="56.692902pt,111.912071pt" stroked="true" strokeweight=".5669pt" strokecolor="#2b2a29">
          <v:stroke dashstyle="shortdash"/>
          <w10:wrap type="none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28.282593pt;margin-top:30.969746pt;width:53.95pt;height:54.5pt;mso-position-horizontal-relative:page;mso-position-vertical-relative:page;z-index:-16058880" coordorigin="8566,619" coordsize="1079,1090">
          <v:shape style="position:absolute;left:8565;top:619;width:1079;height:1090" coordorigin="8566,619" coordsize="1079,1090" path="m9644,1653l9275,1653,9295,1656,9363,1684,9430,1704,9499,1708,9573,1694,9604,1682,9620,1673,9630,1666,9644,1660,9644,1653xm9068,619l9002,628,8939,643,8878,667,8820,697,8767,735,8718,778,8674,828,8637,882,8607,942,8585,1007,8570,1076,8566,1149,8572,1226,8590,1302,8619,1374,8656,1442,8702,1503,8755,1556,8812,1600,8874,1632,8955,1660,9034,1678,9115,1682,9202,1670,9251,1657,9275,1653,9644,1653,9644,1649,9609,1640,9571,1620,9535,1595,9508,1571,9473,1528,9499,1494,9520,1469,9544,1436,9576,1378,9576,1377,9462,1377,9416,1368,9390,1345,9376,1319,9365,1301,9355,1296,9354,1296,9159,1296,9159,1295,8703,1295,8701,1275,8703,1009,9344,1009,9347,1008,9608,1008,9587,947,9554,881,9511,819,9460,763,9400,714,9332,674,9267,646,9201,628,9134,620,9068,619xm9595,1331l9505,1331,9505,1355,9501,1369,9489,1375,9462,1377,9576,1377,9595,1331xm9608,1008l9422,1008,9491,1041,9526,1097,9533,1162,9518,1221,9497,1255,9473,1275,9450,1286,9429,1297,9440,1318,9455,1328,9476,1332,9505,1331,9595,1331,9605,1308,9622,1236,9629,1162,9625,1089,9611,1017,9608,1008xm9344,1009l9105,1009,9117,1022,9125,1040,9137,1078,9155,1126,9180,1193,9202,1256,9213,1295,9159,1296,9354,1296,9319,1284,9305,1278,9269,1243,9248,1193,9248,1190,9244,1136,9259,1080,9293,1035,9344,1009xm8992,1144l8907,1144,8907,1190,8762,1190,8761,1295,8703,1295,9159,1295,9159,1295,8941,1295,8956,1244,8990,1147,8992,1144xm9024,1222l8997,1295,8941,1295,9159,1295,9130,1222,9024,1222xm8763,1056l8764,1144,8992,1144,9026,1056,8763,1056xm9050,1009l8912,1009,8912,1056,9026,1056,9026,1054,9050,1009xe" filled="true" fillcolor="#d9dada" stroked="false">
            <v:path arrowok="t"/>
            <v:fill type="solid"/>
          </v:shape>
          <v:shape style="position:absolute;left:9303;top:1051;width:169;height:201" type="#_x0000_t75" stroked="false">
            <v:imagedata r:id="rId1" o:title=""/>
          </v:shape>
          <v:shape style="position:absolute;left:9036;top:1063;width:81;height:114" coordorigin="9037,1064" coordsize="81,114" path="m9080,1064l9037,1177,9117,1177,9080,1064xe" filled="true" fillcolor="#d9dada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485.213715pt;margin-top:31.85207pt;width:69.9pt;height:70.7pt;mso-position-horizontal-relative:page;mso-position-vertical-relative:page;z-index:-16058368" coordorigin="9704,637" coordsize="1398,1414" path="m10447,637l10359,640,10277,651,10200,670,10128,697,10059,734,9994,780,9931,836,9883,889,9840,947,9802,1009,9770,1075,9747,1145,9732,1217,9726,1292,9729,1374,9737,1450,9753,1521,9776,1589,9808,1656,9850,1723,9924,1814,9877,1880,9822,1923,9763,1953,9704,1979,9737,2008,9789,2030,9849,2045,9908,2051,10015,2038,10096,2011,10154,1985,10190,1977,10635,1977,10705,1951,10759,1923,10818,1883,10867,1845,10406,1845,10341,1840,10297,1808,10276,1758,10279,1705,10307,1658,10364,1630,11030,1630,11046,1598,11064,1550,10451,1550,10328,1548,10318,1458,10317,1400,10337,1355,10389,1305,10433,1271,10479,1233,10515,1185,10530,1121,10513,1060,10207,1060,10189,1046,10169,1020,10151,991,10138,967,10188,922,10262,887,10348,865,10431,859,10921,859,10875,812,10812,763,10744,720,10672,685,10597,659,10522,643,10447,637xm10635,1977l10190,1977,10209,1982,10230,1988,10256,1996,10290,2004,10382,2015,10466,2014,10545,2002,10624,1981,10635,1977xm11030,1630l10364,1630,10426,1634,10469,1667,10491,1717,10489,1771,10462,1818,10406,1845,10867,1845,10874,1839,10919,1796,10966,1739,11009,1672,11030,1630xm10921,859l10431,859,10503,869,10565,891,10616,925,10656,968,10683,1018,10697,1073,10697,1131,10683,1191,10652,1251,10606,1308,10559,1349,10525,1372,10499,1390,10480,1418,10465,1467,10451,1550,11064,1550,11075,1520,11095,1439,11101,1358,11099,1268,11090,1189,11070,1112,11037,1031,11023,1003,11008,977,10993,953,10976,927,10930,868,10921,859xm10398,1003l10323,1014,10294,1027,10262,1044,10232,1057,10207,1060,10513,1060,10512,1056,10464,1017,10398,1003xe" filled="true" fillcolor="#d9dada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057856" from="548.326202pt,111.912071pt" to="56.692902pt,111.912071pt" stroked="true" strokeweight=".5669pt" strokecolor="#2b2a29">
          <v:stroke dashstyle="shortdash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)"/>
      <w:lvlJc w:val="left"/>
      <w:pPr>
        <w:ind w:left="2072" w:hanging="372"/>
        <w:jc w:val="left"/>
      </w:pPr>
      <w:rPr>
        <w:rFonts w:hint="default" w:ascii="Trebuchet MS" w:hAnsi="Trebuchet MS" w:eastAsia="Trebuchet MS" w:cs="Trebuchet MS"/>
        <w:color w:val="2B2A29"/>
        <w:w w:val="7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4" w:hanging="213"/>
      </w:pPr>
      <w:rPr>
        <w:rFonts w:hint="default" w:ascii="Trebuchet MS" w:hAnsi="Trebuchet MS" w:eastAsia="Trebuchet MS" w:cs="Trebuchet MS"/>
        <w:color w:val="2B2A29"/>
        <w:w w:val="95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7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1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9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3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0" w:hanging="21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684" w:hanging="577"/>
      </w:pPr>
      <w:rPr>
        <w:rFonts w:hint="default" w:ascii="Trebuchet MS" w:hAnsi="Trebuchet MS" w:eastAsia="Trebuchet MS" w:cs="Trebuchet MS"/>
        <w:color w:val="2B2A29"/>
        <w:w w:val="9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5" w:hanging="213"/>
      </w:pPr>
      <w:rPr>
        <w:rFonts w:hint="default" w:ascii="Trebuchet MS" w:hAnsi="Trebuchet MS" w:eastAsia="Trebuchet MS" w:cs="Trebuchet MS"/>
        <w:color w:val="2B2A29"/>
        <w:w w:val="95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1" w:hanging="2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2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2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6" w:hanging="2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8" w:hanging="2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0" w:hanging="2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2" w:hanging="213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83"/>
      <w:ind w:left="658"/>
      <w:outlineLvl w:val="1"/>
    </w:pPr>
    <w:rPr>
      <w:rFonts w:ascii="Arial" w:hAnsi="Arial" w:eastAsia="Arial" w:cs="Arial"/>
      <w:b/>
      <w:bCs/>
      <w:sz w:val="78"/>
      <w:szCs w:val="7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58"/>
      <w:outlineLvl w:val="2"/>
    </w:pPr>
    <w:rPr>
      <w:rFonts w:ascii="Trebuchet MS" w:hAnsi="Trebuchet MS" w:eastAsia="Trebuchet MS" w:cs="Trebuchet MS"/>
      <w:b/>
      <w:bCs/>
      <w:sz w:val="30"/>
      <w:szCs w:val="3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5" w:line="1981" w:lineRule="exact"/>
      <w:ind w:left="4040" w:right="3805"/>
      <w:jc w:val="center"/>
    </w:pPr>
    <w:rPr>
      <w:rFonts w:ascii="Arial" w:hAnsi="Arial" w:eastAsia="Arial" w:cs="Arial"/>
      <w:b/>
      <w:bCs/>
      <w:sz w:val="177"/>
      <w:szCs w:val="17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51"/>
      <w:ind w:left="2304" w:hanging="213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5"/>
      <w:jc w:val="right"/>
    </w:pPr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header" Target="header1.xml"/><Relationship Id="rId50" Type="http://schemas.openxmlformats.org/officeDocument/2006/relationships/image" Target="media/image46.jpeg"/><Relationship Id="rId51" Type="http://schemas.openxmlformats.org/officeDocument/2006/relationships/header" Target="header2.xml"/><Relationship Id="rId52" Type="http://schemas.openxmlformats.org/officeDocument/2006/relationships/footer" Target="footer1.xml"/><Relationship Id="rId53" Type="http://schemas.openxmlformats.org/officeDocument/2006/relationships/image" Target="media/image47.jpeg"/><Relationship Id="rId54" Type="http://schemas.openxmlformats.org/officeDocument/2006/relationships/image" Target="media/image48.png"/><Relationship Id="rId55" Type="http://schemas.openxmlformats.org/officeDocument/2006/relationships/hyperlink" Target="http://apu@nism.ac.in/" TargetMode="External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hyperlink" Target="https://apply.nism.ac.in/pgpism-application-form" TargetMode="External"/><Relationship Id="rId60" Type="http://schemas.openxmlformats.org/officeDocument/2006/relationships/image" Target="media/image52.png"/><Relationship Id="rId61" Type="http://schemas.openxmlformats.org/officeDocument/2006/relationships/hyperlink" Target="http://pgpism@nism.ac.in/" TargetMode="External"/><Relationship Id="rId62" Type="http://schemas.openxmlformats.org/officeDocument/2006/relationships/header" Target="header3.xml"/><Relationship Id="rId63" Type="http://schemas.openxmlformats.org/officeDocument/2006/relationships/footer" Target="footer2.xml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hyperlink" Target="mailto:pgpism@nism.ac.in" TargetMode="External"/><Relationship Id="rId69" Type="http://schemas.openxmlformats.org/officeDocument/2006/relationships/hyperlink" Target="http://www.nism.ac.in/" TargetMode="External"/><Relationship Id="rId7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 Mhatre</dc:creator>
  <dc:title>FAQ PGPISM.cdr</dc:title>
  <dcterms:created xsi:type="dcterms:W3CDTF">2024-02-08T06:05:06Z</dcterms:created>
  <dcterms:modified xsi:type="dcterms:W3CDTF">2024-02-08T06:05:06Z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2024-02-08T00:00:00Z</vt:filetime>
  </property>
</Properties>
</file>